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5199" w:rsidRPr="00667B50" w:rsidRDefault="001A5199" w:rsidP="001A519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1"/>
          <w:szCs w:val="21"/>
        </w:rPr>
      </w:pPr>
      <w:r w:rsidRPr="00667B50">
        <w:rPr>
          <w:rFonts w:ascii="Times New Roman" w:hAnsi="Times New Roman" w:cs="Times New Roman"/>
          <w:b/>
          <w:sz w:val="21"/>
          <w:szCs w:val="21"/>
        </w:rPr>
        <w:t xml:space="preserve">Объявление </w:t>
      </w:r>
    </w:p>
    <w:p w:rsidR="001A5199" w:rsidRPr="00667B50" w:rsidRDefault="001A5199" w:rsidP="001A5199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1"/>
          <w:szCs w:val="21"/>
        </w:rPr>
      </w:pPr>
      <w:r w:rsidRPr="00667B50">
        <w:rPr>
          <w:rFonts w:ascii="Times New Roman" w:hAnsi="Times New Roman" w:cs="Times New Roman"/>
          <w:b/>
          <w:sz w:val="21"/>
          <w:szCs w:val="21"/>
        </w:rPr>
        <w:t>О приеме документов для участия в конкурсе на замещение вакантных должностей государственной гражданской службы Российской Федерации в Ангаро-Байкальском территориальном управлении Федерального агентства по рыболовству</w:t>
      </w:r>
    </w:p>
    <w:p w:rsidR="001A5199" w:rsidRPr="00667B50" w:rsidRDefault="001A5199" w:rsidP="00BD2B9B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1"/>
          <w:szCs w:val="21"/>
        </w:rPr>
      </w:pPr>
    </w:p>
    <w:p w:rsidR="001A5199" w:rsidRPr="00667B50" w:rsidRDefault="00BD2B9B" w:rsidP="00BD2B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1"/>
          <w:szCs w:val="21"/>
        </w:rPr>
      </w:pPr>
      <w:r w:rsidRPr="00667B50">
        <w:rPr>
          <w:rFonts w:ascii="Times New Roman" w:hAnsi="Times New Roman" w:cs="Times New Roman"/>
          <w:sz w:val="21"/>
          <w:szCs w:val="21"/>
        </w:rPr>
        <w:t>1.</w:t>
      </w:r>
      <w:r w:rsidR="001110EE" w:rsidRPr="00667B50">
        <w:rPr>
          <w:rFonts w:ascii="Times New Roman" w:hAnsi="Times New Roman" w:cs="Times New Roman"/>
          <w:sz w:val="21"/>
          <w:szCs w:val="21"/>
        </w:rPr>
        <w:t xml:space="preserve"> Ангаро-Байкальское территориальное управление</w:t>
      </w:r>
      <w:r w:rsidR="001A5199" w:rsidRPr="00667B50">
        <w:rPr>
          <w:rFonts w:ascii="Times New Roman" w:hAnsi="Times New Roman" w:cs="Times New Roman"/>
          <w:sz w:val="21"/>
          <w:szCs w:val="21"/>
        </w:rPr>
        <w:t xml:space="preserve"> Федерального агентства по рыболовству (далее - Управление) объявляет о приеме документов для участия в конкурсе на замещение вакантных должностей федеральной государственной гражданской службы Российской Федерации (далее – гражданская служба) в Управлении:</w:t>
      </w:r>
    </w:p>
    <w:p w:rsidR="00A12759" w:rsidRPr="00667B50" w:rsidRDefault="00A12759" w:rsidP="00A12759">
      <w:pPr>
        <w:pStyle w:val="a3"/>
        <w:spacing w:after="0" w:line="240" w:lineRule="auto"/>
        <w:ind w:left="709"/>
        <w:jc w:val="both"/>
        <w:rPr>
          <w:rFonts w:ascii="Times New Roman" w:hAnsi="Times New Roman" w:cs="Times New Roman"/>
          <w:sz w:val="21"/>
          <w:szCs w:val="21"/>
        </w:rPr>
      </w:pPr>
    </w:p>
    <w:tbl>
      <w:tblPr>
        <w:tblStyle w:val="a4"/>
        <w:tblW w:w="10715" w:type="dxa"/>
        <w:tblInd w:w="-34" w:type="dxa"/>
        <w:tblLayout w:type="fixed"/>
        <w:tblLook w:val="04A0"/>
      </w:tblPr>
      <w:tblGrid>
        <w:gridCol w:w="1843"/>
        <w:gridCol w:w="1786"/>
        <w:gridCol w:w="1417"/>
        <w:gridCol w:w="850"/>
        <w:gridCol w:w="1560"/>
        <w:gridCol w:w="1418"/>
        <w:gridCol w:w="1841"/>
      </w:tblGrid>
      <w:tr w:rsidR="001A5199" w:rsidRPr="00F137F6" w:rsidTr="00FA3729">
        <w:tc>
          <w:tcPr>
            <w:tcW w:w="1843" w:type="dxa"/>
            <w:vMerge w:val="restart"/>
          </w:tcPr>
          <w:p w:rsidR="001A5199" w:rsidRPr="00F137F6" w:rsidRDefault="001A5199" w:rsidP="00EC4A9C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F137F6">
              <w:rPr>
                <w:rFonts w:ascii="Times New Roman" w:hAnsi="Times New Roman" w:cs="Times New Roman"/>
                <w:b/>
                <w:sz w:val="18"/>
                <w:szCs w:val="18"/>
              </w:rPr>
              <w:t>Наименование отдела</w:t>
            </w:r>
          </w:p>
        </w:tc>
        <w:tc>
          <w:tcPr>
            <w:tcW w:w="1786" w:type="dxa"/>
            <w:vMerge w:val="restart"/>
          </w:tcPr>
          <w:p w:rsidR="001A5199" w:rsidRPr="00F137F6" w:rsidRDefault="001A5199" w:rsidP="00EC4A9C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F137F6">
              <w:rPr>
                <w:rFonts w:ascii="Times New Roman" w:hAnsi="Times New Roman" w:cs="Times New Roman"/>
                <w:b/>
                <w:sz w:val="18"/>
                <w:szCs w:val="18"/>
              </w:rPr>
              <w:t>Адрес</w:t>
            </w:r>
          </w:p>
        </w:tc>
        <w:tc>
          <w:tcPr>
            <w:tcW w:w="1417" w:type="dxa"/>
            <w:vMerge w:val="restart"/>
          </w:tcPr>
          <w:p w:rsidR="001A5199" w:rsidRPr="00F137F6" w:rsidRDefault="001A5199" w:rsidP="00EC4A9C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F137F6">
              <w:rPr>
                <w:rFonts w:ascii="Times New Roman" w:hAnsi="Times New Roman" w:cs="Times New Roman"/>
                <w:b/>
                <w:sz w:val="18"/>
                <w:szCs w:val="18"/>
              </w:rPr>
              <w:t>Наименование вакантной должности</w:t>
            </w:r>
          </w:p>
        </w:tc>
        <w:tc>
          <w:tcPr>
            <w:tcW w:w="850" w:type="dxa"/>
            <w:vMerge w:val="restart"/>
          </w:tcPr>
          <w:p w:rsidR="001A5199" w:rsidRPr="00F137F6" w:rsidRDefault="001A5199" w:rsidP="00F137F6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F137F6">
              <w:rPr>
                <w:rFonts w:ascii="Times New Roman" w:hAnsi="Times New Roman" w:cs="Times New Roman"/>
                <w:b/>
                <w:sz w:val="18"/>
                <w:szCs w:val="18"/>
              </w:rPr>
              <w:t>Кол</w:t>
            </w:r>
            <w:r w:rsidR="00F137F6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  <w:r w:rsidRPr="00F137F6">
              <w:rPr>
                <w:rFonts w:ascii="Times New Roman" w:hAnsi="Times New Roman" w:cs="Times New Roman"/>
                <w:b/>
                <w:sz w:val="18"/>
                <w:szCs w:val="18"/>
              </w:rPr>
              <w:t>во вакантных должностей</w:t>
            </w:r>
          </w:p>
        </w:tc>
        <w:tc>
          <w:tcPr>
            <w:tcW w:w="1560" w:type="dxa"/>
            <w:vMerge w:val="restart"/>
          </w:tcPr>
          <w:p w:rsidR="001A5199" w:rsidRPr="00F137F6" w:rsidRDefault="001A5199" w:rsidP="00EC4A9C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F137F6">
              <w:rPr>
                <w:rFonts w:ascii="Times New Roman" w:hAnsi="Times New Roman" w:cs="Times New Roman"/>
                <w:b/>
                <w:sz w:val="18"/>
                <w:szCs w:val="18"/>
              </w:rPr>
              <w:t>Группа/категория должностей гражданской службы</w:t>
            </w:r>
          </w:p>
        </w:tc>
        <w:tc>
          <w:tcPr>
            <w:tcW w:w="3259" w:type="dxa"/>
            <w:gridSpan w:val="2"/>
          </w:tcPr>
          <w:p w:rsidR="001A5199" w:rsidRPr="00F137F6" w:rsidRDefault="001A5199" w:rsidP="00EC4A9C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F137F6">
              <w:rPr>
                <w:rFonts w:ascii="Times New Roman" w:hAnsi="Times New Roman" w:cs="Times New Roman"/>
                <w:b/>
                <w:sz w:val="18"/>
                <w:szCs w:val="18"/>
              </w:rPr>
              <w:t>Квалификационные требования</w:t>
            </w:r>
          </w:p>
        </w:tc>
      </w:tr>
      <w:tr w:rsidR="001A5199" w:rsidRPr="00F137F6" w:rsidTr="00FA3729">
        <w:tc>
          <w:tcPr>
            <w:tcW w:w="1843" w:type="dxa"/>
            <w:vMerge/>
          </w:tcPr>
          <w:p w:rsidR="001A5199" w:rsidRPr="00F137F6" w:rsidRDefault="001A5199" w:rsidP="00EC4A9C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786" w:type="dxa"/>
            <w:vMerge/>
          </w:tcPr>
          <w:p w:rsidR="001A5199" w:rsidRPr="00F137F6" w:rsidRDefault="001A5199" w:rsidP="00EC4A9C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417" w:type="dxa"/>
            <w:vMerge/>
          </w:tcPr>
          <w:p w:rsidR="001A5199" w:rsidRPr="00F137F6" w:rsidRDefault="001A5199" w:rsidP="00EC4A9C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850" w:type="dxa"/>
            <w:vMerge/>
          </w:tcPr>
          <w:p w:rsidR="001A5199" w:rsidRPr="00F137F6" w:rsidRDefault="001A5199" w:rsidP="00EC4A9C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560" w:type="dxa"/>
            <w:vMerge/>
          </w:tcPr>
          <w:p w:rsidR="001A5199" w:rsidRPr="00F137F6" w:rsidRDefault="001A5199" w:rsidP="00EC4A9C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418" w:type="dxa"/>
          </w:tcPr>
          <w:p w:rsidR="001A5199" w:rsidRPr="00F137F6" w:rsidRDefault="001A5199" w:rsidP="00EC4A9C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F137F6">
              <w:rPr>
                <w:rFonts w:ascii="Times New Roman" w:hAnsi="Times New Roman" w:cs="Times New Roman"/>
                <w:b/>
                <w:sz w:val="18"/>
                <w:szCs w:val="18"/>
              </w:rPr>
              <w:t>к уровню образования</w:t>
            </w:r>
          </w:p>
        </w:tc>
        <w:tc>
          <w:tcPr>
            <w:tcW w:w="1841" w:type="dxa"/>
          </w:tcPr>
          <w:p w:rsidR="001A5199" w:rsidRPr="00F137F6" w:rsidRDefault="001A5199" w:rsidP="00EC4A9C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F137F6">
              <w:rPr>
                <w:rFonts w:ascii="Times New Roman" w:hAnsi="Times New Roman" w:cs="Times New Roman"/>
                <w:b/>
                <w:sz w:val="18"/>
                <w:szCs w:val="18"/>
              </w:rPr>
              <w:t>к стажу государственной гражданской службы или стажу работы по специальности, направлению подготовки</w:t>
            </w:r>
          </w:p>
        </w:tc>
      </w:tr>
      <w:tr w:rsidR="00625DB6" w:rsidRPr="00F137F6" w:rsidTr="00FA3729">
        <w:trPr>
          <w:trHeight w:val="1150"/>
        </w:trPr>
        <w:tc>
          <w:tcPr>
            <w:tcW w:w="1843" w:type="dxa"/>
          </w:tcPr>
          <w:p w:rsidR="00625DB6" w:rsidRPr="00F137F6" w:rsidRDefault="00625DB6" w:rsidP="00F137F6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Отдел юридической службы</w:t>
            </w:r>
          </w:p>
        </w:tc>
        <w:tc>
          <w:tcPr>
            <w:tcW w:w="1786" w:type="dxa"/>
          </w:tcPr>
          <w:p w:rsidR="00625DB6" w:rsidRPr="00F137F6" w:rsidRDefault="00625DB6" w:rsidP="0062219A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F137F6">
              <w:rPr>
                <w:rFonts w:ascii="Times New Roman" w:hAnsi="Times New Roman" w:cs="Times New Roman"/>
                <w:sz w:val="18"/>
                <w:szCs w:val="18"/>
              </w:rPr>
              <w:t xml:space="preserve">670034, Республика Бурятия, </w:t>
            </w:r>
            <w:proofErr w:type="gramStart"/>
            <w:r w:rsidRPr="00F137F6">
              <w:rPr>
                <w:rFonts w:ascii="Times New Roman" w:hAnsi="Times New Roman" w:cs="Times New Roman"/>
                <w:sz w:val="18"/>
                <w:szCs w:val="18"/>
              </w:rPr>
              <w:t>г</w:t>
            </w:r>
            <w:proofErr w:type="gramEnd"/>
            <w:r w:rsidRPr="00F137F6">
              <w:rPr>
                <w:rFonts w:ascii="Times New Roman" w:hAnsi="Times New Roman" w:cs="Times New Roman"/>
                <w:sz w:val="18"/>
                <w:szCs w:val="18"/>
              </w:rPr>
              <w:t xml:space="preserve">. Улан-Удэ ул. Хахалова, </w:t>
            </w:r>
          </w:p>
          <w:p w:rsidR="00625DB6" w:rsidRPr="00F137F6" w:rsidRDefault="00625DB6" w:rsidP="0062219A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F137F6">
              <w:rPr>
                <w:rFonts w:ascii="Times New Roman" w:hAnsi="Times New Roman" w:cs="Times New Roman"/>
                <w:sz w:val="18"/>
                <w:szCs w:val="18"/>
              </w:rPr>
              <w:t>д. 4</w:t>
            </w:r>
            <w:proofErr w:type="gramStart"/>
            <w:r w:rsidRPr="00F137F6">
              <w:rPr>
                <w:rFonts w:ascii="Times New Roman" w:hAnsi="Times New Roman" w:cs="Times New Roman"/>
                <w:sz w:val="18"/>
                <w:szCs w:val="18"/>
              </w:rPr>
              <w:t xml:space="preserve"> Б</w:t>
            </w:r>
            <w:proofErr w:type="gramEnd"/>
          </w:p>
        </w:tc>
        <w:tc>
          <w:tcPr>
            <w:tcW w:w="1417" w:type="dxa"/>
          </w:tcPr>
          <w:p w:rsidR="00625DB6" w:rsidRPr="00F137F6" w:rsidRDefault="00625DB6" w:rsidP="00F2090D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Ведущий специалист-эксперт</w:t>
            </w:r>
          </w:p>
        </w:tc>
        <w:tc>
          <w:tcPr>
            <w:tcW w:w="850" w:type="dxa"/>
          </w:tcPr>
          <w:p w:rsidR="00625DB6" w:rsidRPr="00F137F6" w:rsidRDefault="00625DB6" w:rsidP="001110E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137F6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560" w:type="dxa"/>
          </w:tcPr>
          <w:p w:rsidR="00625DB6" w:rsidRPr="00F137F6" w:rsidRDefault="00625DB6" w:rsidP="0062219A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F137F6">
              <w:rPr>
                <w:rFonts w:ascii="Times New Roman" w:hAnsi="Times New Roman" w:cs="Times New Roman"/>
                <w:sz w:val="18"/>
                <w:szCs w:val="18"/>
              </w:rPr>
              <w:t>Старшая</w:t>
            </w:r>
            <w:proofErr w:type="gramEnd"/>
            <w:r w:rsidRPr="00F137F6">
              <w:rPr>
                <w:rFonts w:ascii="Times New Roman" w:hAnsi="Times New Roman" w:cs="Times New Roman"/>
                <w:sz w:val="18"/>
                <w:szCs w:val="18"/>
              </w:rPr>
              <w:t xml:space="preserve"> /специалисты</w:t>
            </w:r>
          </w:p>
        </w:tc>
        <w:tc>
          <w:tcPr>
            <w:tcW w:w="1418" w:type="dxa"/>
          </w:tcPr>
          <w:p w:rsidR="00625DB6" w:rsidRPr="00F137F6" w:rsidRDefault="00625DB6" w:rsidP="00936733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F137F6">
              <w:rPr>
                <w:rFonts w:ascii="Times New Roman" w:hAnsi="Times New Roman" w:cs="Times New Roman"/>
                <w:sz w:val="18"/>
                <w:szCs w:val="18"/>
              </w:rPr>
              <w:t>Обязательно наличие высшего образования</w:t>
            </w:r>
          </w:p>
        </w:tc>
        <w:tc>
          <w:tcPr>
            <w:tcW w:w="1841" w:type="dxa"/>
          </w:tcPr>
          <w:p w:rsidR="00625DB6" w:rsidRPr="00F137F6" w:rsidRDefault="00625DB6" w:rsidP="00936733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F137F6">
              <w:rPr>
                <w:rFonts w:ascii="Times New Roman" w:hAnsi="Times New Roman" w:cs="Times New Roman"/>
                <w:sz w:val="18"/>
                <w:szCs w:val="18"/>
              </w:rPr>
              <w:t>Без предъявления требований к стажу</w:t>
            </w:r>
          </w:p>
        </w:tc>
      </w:tr>
      <w:tr w:rsidR="00625DB6" w:rsidRPr="00F137F6" w:rsidTr="00FA3729">
        <w:trPr>
          <w:trHeight w:val="1150"/>
        </w:trPr>
        <w:tc>
          <w:tcPr>
            <w:tcW w:w="1843" w:type="dxa"/>
          </w:tcPr>
          <w:p w:rsidR="00625DB6" w:rsidRPr="00F137F6" w:rsidRDefault="00625DB6" w:rsidP="00345300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Северобайкальский </w:t>
            </w:r>
            <w:r w:rsidRPr="00F137F6">
              <w:rPr>
                <w:rFonts w:ascii="Times New Roman" w:hAnsi="Times New Roman" w:cs="Times New Roman"/>
                <w:sz w:val="18"/>
                <w:szCs w:val="18"/>
              </w:rPr>
              <w:t>межрайонный отдел контроля, надзора и рыбоохраны</w:t>
            </w:r>
          </w:p>
        </w:tc>
        <w:tc>
          <w:tcPr>
            <w:tcW w:w="1786" w:type="dxa"/>
          </w:tcPr>
          <w:p w:rsidR="00625DB6" w:rsidRPr="00F137F6" w:rsidRDefault="00625DB6" w:rsidP="00345300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F137F6">
              <w:rPr>
                <w:rFonts w:ascii="Times New Roman" w:hAnsi="Times New Roman" w:cs="Times New Roman"/>
                <w:sz w:val="18"/>
                <w:szCs w:val="18"/>
              </w:rPr>
              <w:t>67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1703</w:t>
            </w:r>
            <w:r w:rsidRPr="00F137F6">
              <w:rPr>
                <w:rFonts w:ascii="Times New Roman" w:hAnsi="Times New Roman" w:cs="Times New Roman"/>
                <w:sz w:val="18"/>
                <w:szCs w:val="18"/>
              </w:rPr>
              <w:t xml:space="preserve">, Республика Бурятия, </w:t>
            </w:r>
            <w:proofErr w:type="gramStart"/>
            <w:r w:rsidRPr="00F137F6">
              <w:rPr>
                <w:rFonts w:ascii="Times New Roman" w:hAnsi="Times New Roman" w:cs="Times New Roman"/>
                <w:sz w:val="18"/>
                <w:szCs w:val="18"/>
              </w:rPr>
              <w:t>г</w:t>
            </w:r>
            <w:proofErr w:type="gramEnd"/>
            <w:r w:rsidRPr="00F137F6">
              <w:rPr>
                <w:rFonts w:ascii="Times New Roman" w:hAnsi="Times New Roman" w:cs="Times New Roman"/>
                <w:sz w:val="18"/>
                <w:szCs w:val="18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Северобайкальск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>, ул.</w:t>
            </w:r>
            <w:r w:rsidRPr="00F137F6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Дружбы</w:t>
            </w:r>
            <w:r w:rsidRPr="00F137F6">
              <w:rPr>
                <w:rFonts w:ascii="Times New Roman" w:hAnsi="Times New Roman" w:cs="Times New Roman"/>
                <w:sz w:val="18"/>
                <w:szCs w:val="18"/>
              </w:rPr>
              <w:t xml:space="preserve">, </w:t>
            </w:r>
          </w:p>
          <w:p w:rsidR="00625DB6" w:rsidRPr="00F137F6" w:rsidRDefault="00625DB6" w:rsidP="00625DB6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F137F6">
              <w:rPr>
                <w:rFonts w:ascii="Times New Roman" w:hAnsi="Times New Roman" w:cs="Times New Roman"/>
                <w:sz w:val="18"/>
                <w:szCs w:val="18"/>
              </w:rPr>
              <w:t xml:space="preserve">д.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26</w:t>
            </w:r>
          </w:p>
        </w:tc>
        <w:tc>
          <w:tcPr>
            <w:tcW w:w="1417" w:type="dxa"/>
          </w:tcPr>
          <w:p w:rsidR="00625DB6" w:rsidRPr="00F137F6" w:rsidRDefault="00625DB6" w:rsidP="00625DB6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F137F6">
              <w:rPr>
                <w:rFonts w:ascii="Times New Roman" w:hAnsi="Times New Roman" w:cs="Times New Roman"/>
                <w:sz w:val="18"/>
                <w:szCs w:val="18"/>
              </w:rPr>
              <w:t xml:space="preserve">Главный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государственный инспектор</w:t>
            </w:r>
          </w:p>
        </w:tc>
        <w:tc>
          <w:tcPr>
            <w:tcW w:w="850" w:type="dxa"/>
          </w:tcPr>
          <w:p w:rsidR="00625DB6" w:rsidRPr="00F137F6" w:rsidRDefault="00625DB6" w:rsidP="00345300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137F6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560" w:type="dxa"/>
          </w:tcPr>
          <w:p w:rsidR="00625DB6" w:rsidRPr="00F137F6" w:rsidRDefault="00625DB6" w:rsidP="004A1E77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Ведущая</w:t>
            </w:r>
            <w:r w:rsidRPr="00F137F6">
              <w:rPr>
                <w:rFonts w:ascii="Times New Roman" w:hAnsi="Times New Roman" w:cs="Times New Roman"/>
                <w:sz w:val="18"/>
                <w:szCs w:val="18"/>
              </w:rPr>
              <w:t xml:space="preserve"> /специалисты</w:t>
            </w:r>
          </w:p>
        </w:tc>
        <w:tc>
          <w:tcPr>
            <w:tcW w:w="1418" w:type="dxa"/>
          </w:tcPr>
          <w:p w:rsidR="00625DB6" w:rsidRPr="00F137F6" w:rsidRDefault="00625DB6" w:rsidP="00345300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F137F6">
              <w:rPr>
                <w:rFonts w:ascii="Times New Roman" w:hAnsi="Times New Roman" w:cs="Times New Roman"/>
                <w:sz w:val="18"/>
                <w:szCs w:val="18"/>
              </w:rPr>
              <w:t>Обязательно наличие высшего образования</w:t>
            </w:r>
          </w:p>
        </w:tc>
        <w:tc>
          <w:tcPr>
            <w:tcW w:w="1841" w:type="dxa"/>
          </w:tcPr>
          <w:p w:rsidR="00625DB6" w:rsidRPr="00F137F6" w:rsidRDefault="00625DB6" w:rsidP="00345300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F137F6">
              <w:rPr>
                <w:rFonts w:ascii="Times New Roman" w:hAnsi="Times New Roman" w:cs="Times New Roman"/>
                <w:sz w:val="18"/>
                <w:szCs w:val="18"/>
              </w:rPr>
              <w:t>Без предъявления требований к стажу</w:t>
            </w:r>
          </w:p>
        </w:tc>
      </w:tr>
      <w:tr w:rsidR="00625DB6" w:rsidRPr="00F137F6" w:rsidTr="00FA3729">
        <w:trPr>
          <w:trHeight w:val="1150"/>
        </w:trPr>
        <w:tc>
          <w:tcPr>
            <w:tcW w:w="1843" w:type="dxa"/>
          </w:tcPr>
          <w:p w:rsidR="00625DB6" w:rsidRPr="00F137F6" w:rsidRDefault="00625DB6" w:rsidP="004A1E77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Территориальный отдел контроля, надзора и рыбоохраны по Иркутской области </w:t>
            </w:r>
          </w:p>
        </w:tc>
        <w:tc>
          <w:tcPr>
            <w:tcW w:w="1786" w:type="dxa"/>
          </w:tcPr>
          <w:p w:rsidR="00625DB6" w:rsidRPr="00F137F6" w:rsidRDefault="00625DB6" w:rsidP="00625DB6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F137F6">
              <w:rPr>
                <w:rFonts w:ascii="Times New Roman" w:hAnsi="Times New Roman" w:cs="Times New Roman"/>
                <w:sz w:val="18"/>
                <w:szCs w:val="18"/>
              </w:rPr>
              <w:t>6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66391</w:t>
            </w:r>
            <w:r w:rsidRPr="00F137F6">
              <w:rPr>
                <w:rFonts w:ascii="Times New Roman" w:hAnsi="Times New Roman" w:cs="Times New Roman"/>
                <w:sz w:val="18"/>
                <w:szCs w:val="18"/>
              </w:rPr>
              <w:t xml:space="preserve">,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Иркутская область, п</w:t>
            </w: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>алаганск, пер.Биостанции, д.2</w:t>
            </w:r>
          </w:p>
        </w:tc>
        <w:tc>
          <w:tcPr>
            <w:tcW w:w="1417" w:type="dxa"/>
          </w:tcPr>
          <w:p w:rsidR="00625DB6" w:rsidRPr="00F137F6" w:rsidRDefault="00625DB6" w:rsidP="004A1E77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F137F6">
              <w:rPr>
                <w:rFonts w:ascii="Times New Roman" w:hAnsi="Times New Roman" w:cs="Times New Roman"/>
                <w:sz w:val="18"/>
                <w:szCs w:val="18"/>
              </w:rPr>
              <w:t>Государственный инспектор</w:t>
            </w:r>
          </w:p>
        </w:tc>
        <w:tc>
          <w:tcPr>
            <w:tcW w:w="850" w:type="dxa"/>
          </w:tcPr>
          <w:p w:rsidR="00625DB6" w:rsidRPr="00F137F6" w:rsidRDefault="00625DB6" w:rsidP="001110E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137F6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560" w:type="dxa"/>
          </w:tcPr>
          <w:p w:rsidR="00625DB6" w:rsidRPr="00F137F6" w:rsidRDefault="00625DB6" w:rsidP="00DD5969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F137F6">
              <w:rPr>
                <w:rFonts w:ascii="Times New Roman" w:hAnsi="Times New Roman" w:cs="Times New Roman"/>
                <w:sz w:val="18"/>
                <w:szCs w:val="18"/>
              </w:rPr>
              <w:t>Старшая</w:t>
            </w:r>
            <w:proofErr w:type="gramEnd"/>
            <w:r w:rsidRPr="00F137F6">
              <w:rPr>
                <w:rFonts w:ascii="Times New Roman" w:hAnsi="Times New Roman" w:cs="Times New Roman"/>
                <w:sz w:val="18"/>
                <w:szCs w:val="18"/>
              </w:rPr>
              <w:t xml:space="preserve"> /специалисты</w:t>
            </w:r>
          </w:p>
        </w:tc>
        <w:tc>
          <w:tcPr>
            <w:tcW w:w="1418" w:type="dxa"/>
          </w:tcPr>
          <w:p w:rsidR="00625DB6" w:rsidRPr="00F137F6" w:rsidRDefault="00625DB6" w:rsidP="000F5683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F137F6">
              <w:rPr>
                <w:rFonts w:ascii="Times New Roman" w:hAnsi="Times New Roman" w:cs="Times New Roman"/>
                <w:sz w:val="18"/>
                <w:szCs w:val="18"/>
              </w:rPr>
              <w:t>Обязательно наличие высшего образования</w:t>
            </w:r>
          </w:p>
        </w:tc>
        <w:tc>
          <w:tcPr>
            <w:tcW w:w="1841" w:type="dxa"/>
          </w:tcPr>
          <w:p w:rsidR="00625DB6" w:rsidRPr="00F137F6" w:rsidRDefault="00625DB6" w:rsidP="000F5683">
            <w:pPr>
              <w:pStyle w:val="a3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F137F6">
              <w:rPr>
                <w:rFonts w:ascii="Times New Roman" w:hAnsi="Times New Roman" w:cs="Times New Roman"/>
                <w:sz w:val="18"/>
                <w:szCs w:val="18"/>
              </w:rPr>
              <w:t>Без предъявления требований к стажу</w:t>
            </w:r>
          </w:p>
        </w:tc>
      </w:tr>
    </w:tbl>
    <w:p w:rsidR="00502AAA" w:rsidRDefault="00502AAA" w:rsidP="005B139A">
      <w:pPr>
        <w:pStyle w:val="a3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1A5199" w:rsidRPr="00667B50" w:rsidRDefault="00BD2B9B" w:rsidP="00F137F6">
      <w:pPr>
        <w:spacing w:after="0"/>
        <w:ind w:firstLine="709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667B50">
        <w:rPr>
          <w:rFonts w:ascii="Times New Roman" w:eastAsia="Times New Roman" w:hAnsi="Times New Roman" w:cs="Times New Roman"/>
          <w:bCs/>
          <w:sz w:val="21"/>
          <w:szCs w:val="21"/>
          <w:lang w:eastAsia="ru-RU"/>
        </w:rPr>
        <w:t>2.</w:t>
      </w:r>
      <w:r w:rsidR="00F9069F" w:rsidRPr="00667B50">
        <w:rPr>
          <w:rFonts w:ascii="Times New Roman" w:eastAsia="Times New Roman" w:hAnsi="Times New Roman" w:cs="Times New Roman"/>
          <w:bCs/>
          <w:sz w:val="21"/>
          <w:szCs w:val="21"/>
          <w:lang w:eastAsia="ru-RU"/>
        </w:rPr>
        <w:t xml:space="preserve"> </w:t>
      </w:r>
      <w:r w:rsidR="001A5199" w:rsidRPr="00667B50">
        <w:rPr>
          <w:rFonts w:ascii="Times New Roman" w:eastAsia="Times New Roman" w:hAnsi="Times New Roman" w:cs="Times New Roman"/>
          <w:bCs/>
          <w:sz w:val="21"/>
          <w:szCs w:val="21"/>
          <w:lang w:eastAsia="ru-RU"/>
        </w:rPr>
        <w:t>Квалификационные требования к профессиональным знаниям и навыкам, необходимым для исполнения до</w:t>
      </w:r>
      <w:r w:rsidR="001110EE" w:rsidRPr="00667B50">
        <w:rPr>
          <w:rFonts w:ascii="Times New Roman" w:eastAsia="Times New Roman" w:hAnsi="Times New Roman" w:cs="Times New Roman"/>
          <w:bCs/>
          <w:sz w:val="21"/>
          <w:szCs w:val="21"/>
          <w:lang w:eastAsia="ru-RU"/>
        </w:rPr>
        <w:t xml:space="preserve">лжностных обязанностей </w:t>
      </w:r>
      <w:r w:rsidR="0072181D" w:rsidRPr="00667B50">
        <w:rPr>
          <w:rFonts w:ascii="Times New Roman" w:eastAsia="Times New Roman" w:hAnsi="Times New Roman" w:cs="Times New Roman"/>
          <w:bCs/>
          <w:sz w:val="21"/>
          <w:szCs w:val="21"/>
          <w:lang w:eastAsia="ru-RU"/>
        </w:rPr>
        <w:t>ведущей группы должностей категории «</w:t>
      </w:r>
      <w:r w:rsidR="00502AAA">
        <w:rPr>
          <w:rFonts w:ascii="Times New Roman" w:eastAsia="Times New Roman" w:hAnsi="Times New Roman" w:cs="Times New Roman"/>
          <w:bCs/>
          <w:sz w:val="21"/>
          <w:szCs w:val="21"/>
          <w:lang w:eastAsia="ru-RU"/>
        </w:rPr>
        <w:t>руководители</w:t>
      </w:r>
      <w:r w:rsidR="0072181D" w:rsidRPr="00667B50">
        <w:rPr>
          <w:rFonts w:ascii="Times New Roman" w:eastAsia="Times New Roman" w:hAnsi="Times New Roman" w:cs="Times New Roman"/>
          <w:bCs/>
          <w:sz w:val="21"/>
          <w:szCs w:val="21"/>
          <w:lang w:eastAsia="ru-RU"/>
        </w:rPr>
        <w:t xml:space="preserve">» и </w:t>
      </w:r>
      <w:r w:rsidR="001A5199" w:rsidRPr="00667B50">
        <w:rPr>
          <w:rFonts w:ascii="Times New Roman" w:eastAsia="Times New Roman" w:hAnsi="Times New Roman" w:cs="Times New Roman"/>
          <w:bCs/>
          <w:sz w:val="21"/>
          <w:szCs w:val="21"/>
          <w:lang w:eastAsia="ru-RU"/>
        </w:rPr>
        <w:t>старшей групп</w:t>
      </w:r>
      <w:r w:rsidR="005B139A" w:rsidRPr="00667B50">
        <w:rPr>
          <w:rFonts w:ascii="Times New Roman" w:eastAsia="Times New Roman" w:hAnsi="Times New Roman" w:cs="Times New Roman"/>
          <w:bCs/>
          <w:sz w:val="21"/>
          <w:szCs w:val="21"/>
          <w:lang w:eastAsia="ru-RU"/>
        </w:rPr>
        <w:t>ы</w:t>
      </w:r>
      <w:r w:rsidR="001A5199" w:rsidRPr="00667B50">
        <w:rPr>
          <w:rFonts w:ascii="Times New Roman" w:eastAsia="Times New Roman" w:hAnsi="Times New Roman" w:cs="Times New Roman"/>
          <w:bCs/>
          <w:sz w:val="21"/>
          <w:szCs w:val="21"/>
          <w:lang w:eastAsia="ru-RU"/>
        </w:rPr>
        <w:t xml:space="preserve"> должностей категории «специалисты»:</w:t>
      </w:r>
    </w:p>
    <w:p w:rsidR="00DC1FB4" w:rsidRPr="00667B50" w:rsidRDefault="00DC1FB4" w:rsidP="00F137F6">
      <w:pPr>
        <w:numPr>
          <w:ilvl w:val="0"/>
          <w:numId w:val="2"/>
        </w:numPr>
        <w:tabs>
          <w:tab w:val="left" w:pos="10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квалификационные требования к профессиональным знаниям:</w:t>
      </w:r>
    </w:p>
    <w:p w:rsidR="001A5199" w:rsidRPr="00667B50" w:rsidRDefault="00DC1FB4" w:rsidP="00F137F6">
      <w:pPr>
        <w:tabs>
          <w:tab w:val="left" w:pos="10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должны знать: </w:t>
      </w:r>
      <w:r w:rsidR="001A5199"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Конституцию Российской Федерации, федеральные конституционные законы, федеральные законы; указы Президента Российской Федерации, постановления Правительства Российской Федерации, иные нормативные правовые акты применительно к исполнению должностных обязанностей; </w:t>
      </w:r>
      <w:proofErr w:type="gramStart"/>
      <w:r w:rsidRPr="00667B50">
        <w:rPr>
          <w:rFonts w:ascii="Times New Roman" w:hAnsi="Times New Roman" w:cs="Times New Roman"/>
          <w:sz w:val="21"/>
          <w:szCs w:val="21"/>
        </w:rPr>
        <w:t>Федеральн</w:t>
      </w:r>
      <w:r w:rsidR="009632E6" w:rsidRPr="00667B50">
        <w:rPr>
          <w:rFonts w:ascii="Times New Roman" w:hAnsi="Times New Roman" w:cs="Times New Roman"/>
          <w:sz w:val="21"/>
          <w:szCs w:val="21"/>
        </w:rPr>
        <w:t>ый</w:t>
      </w:r>
      <w:r w:rsidRPr="00667B50">
        <w:rPr>
          <w:rFonts w:ascii="Times New Roman" w:hAnsi="Times New Roman" w:cs="Times New Roman"/>
          <w:sz w:val="21"/>
          <w:szCs w:val="21"/>
        </w:rPr>
        <w:t xml:space="preserve"> </w:t>
      </w:r>
      <w:hyperlink r:id="rId8" w:history="1">
        <w:r w:rsidRPr="00667B50">
          <w:rPr>
            <w:rFonts w:ascii="Times New Roman" w:hAnsi="Times New Roman" w:cs="Times New Roman"/>
            <w:sz w:val="21"/>
            <w:szCs w:val="21"/>
          </w:rPr>
          <w:t>закон</w:t>
        </w:r>
      </w:hyperlink>
      <w:r w:rsidRPr="00667B50">
        <w:rPr>
          <w:rFonts w:ascii="Times New Roman" w:hAnsi="Times New Roman" w:cs="Times New Roman"/>
          <w:sz w:val="21"/>
          <w:szCs w:val="21"/>
        </w:rPr>
        <w:t xml:space="preserve"> от 27 июля 2004 года N 79-ФЗ</w:t>
      </w:r>
      <w:r w:rsidR="009632E6" w:rsidRPr="00667B50">
        <w:rPr>
          <w:rFonts w:ascii="Times New Roman" w:hAnsi="Times New Roman" w:cs="Times New Roman"/>
          <w:sz w:val="21"/>
          <w:szCs w:val="21"/>
        </w:rPr>
        <w:t xml:space="preserve"> «О государственной гражданской службе Российской Федерации»</w:t>
      </w:r>
      <w:r w:rsidRPr="00667B50">
        <w:rPr>
          <w:rFonts w:ascii="Times New Roman" w:hAnsi="Times New Roman" w:cs="Times New Roman"/>
          <w:sz w:val="21"/>
          <w:szCs w:val="21"/>
        </w:rPr>
        <w:t>, Федеральн</w:t>
      </w:r>
      <w:r w:rsidR="009632E6" w:rsidRPr="00667B50">
        <w:rPr>
          <w:rFonts w:ascii="Times New Roman" w:hAnsi="Times New Roman" w:cs="Times New Roman"/>
          <w:sz w:val="21"/>
          <w:szCs w:val="21"/>
        </w:rPr>
        <w:t>ый</w:t>
      </w:r>
      <w:r w:rsidRPr="00667B50">
        <w:rPr>
          <w:rFonts w:ascii="Times New Roman" w:hAnsi="Times New Roman" w:cs="Times New Roman"/>
          <w:sz w:val="21"/>
          <w:szCs w:val="21"/>
        </w:rPr>
        <w:t xml:space="preserve"> </w:t>
      </w:r>
      <w:hyperlink r:id="rId9" w:history="1">
        <w:r w:rsidRPr="00667B50">
          <w:rPr>
            <w:rFonts w:ascii="Times New Roman" w:hAnsi="Times New Roman" w:cs="Times New Roman"/>
            <w:sz w:val="21"/>
            <w:szCs w:val="21"/>
          </w:rPr>
          <w:t>закон</w:t>
        </w:r>
      </w:hyperlink>
      <w:r w:rsidRPr="00667B50">
        <w:rPr>
          <w:rFonts w:ascii="Times New Roman" w:hAnsi="Times New Roman" w:cs="Times New Roman"/>
          <w:sz w:val="21"/>
          <w:szCs w:val="21"/>
        </w:rPr>
        <w:t xml:space="preserve"> от 20 декабря 2004 года N 166-ФЗ "О рыболовстве и сохранении водных биологических ресурсов" и ин</w:t>
      </w:r>
      <w:r w:rsidR="009632E6" w:rsidRPr="00667B50">
        <w:rPr>
          <w:rFonts w:ascii="Times New Roman" w:hAnsi="Times New Roman" w:cs="Times New Roman"/>
          <w:sz w:val="21"/>
          <w:szCs w:val="21"/>
        </w:rPr>
        <w:t>ые</w:t>
      </w:r>
      <w:r w:rsidRPr="00667B50">
        <w:rPr>
          <w:rFonts w:ascii="Times New Roman" w:hAnsi="Times New Roman" w:cs="Times New Roman"/>
          <w:sz w:val="21"/>
          <w:szCs w:val="21"/>
        </w:rPr>
        <w:t xml:space="preserve"> федеральны</w:t>
      </w:r>
      <w:r w:rsidR="009632E6" w:rsidRPr="00667B50">
        <w:rPr>
          <w:rFonts w:ascii="Times New Roman" w:hAnsi="Times New Roman" w:cs="Times New Roman"/>
          <w:sz w:val="21"/>
          <w:szCs w:val="21"/>
        </w:rPr>
        <w:t>е</w:t>
      </w:r>
      <w:r w:rsidRPr="00667B50">
        <w:rPr>
          <w:rFonts w:ascii="Times New Roman" w:hAnsi="Times New Roman" w:cs="Times New Roman"/>
          <w:sz w:val="21"/>
          <w:szCs w:val="21"/>
        </w:rPr>
        <w:t xml:space="preserve"> закон</w:t>
      </w:r>
      <w:r w:rsidR="009632E6" w:rsidRPr="00667B50">
        <w:rPr>
          <w:rFonts w:ascii="Times New Roman" w:hAnsi="Times New Roman" w:cs="Times New Roman"/>
          <w:sz w:val="21"/>
          <w:szCs w:val="21"/>
        </w:rPr>
        <w:t>ы</w:t>
      </w:r>
      <w:r w:rsidRPr="00667B50">
        <w:rPr>
          <w:rFonts w:ascii="Times New Roman" w:hAnsi="Times New Roman" w:cs="Times New Roman"/>
          <w:sz w:val="21"/>
          <w:szCs w:val="21"/>
        </w:rPr>
        <w:t>, указ</w:t>
      </w:r>
      <w:r w:rsidR="009632E6" w:rsidRPr="00667B50">
        <w:rPr>
          <w:rFonts w:ascii="Times New Roman" w:hAnsi="Times New Roman" w:cs="Times New Roman"/>
          <w:sz w:val="21"/>
          <w:szCs w:val="21"/>
        </w:rPr>
        <w:t>ы</w:t>
      </w:r>
      <w:r w:rsidRPr="00667B50">
        <w:rPr>
          <w:rFonts w:ascii="Times New Roman" w:hAnsi="Times New Roman" w:cs="Times New Roman"/>
          <w:sz w:val="21"/>
          <w:szCs w:val="21"/>
        </w:rPr>
        <w:t xml:space="preserve"> Президента Российской Федерации, постановлени</w:t>
      </w:r>
      <w:r w:rsidR="009632E6" w:rsidRPr="00667B50">
        <w:rPr>
          <w:rFonts w:ascii="Times New Roman" w:hAnsi="Times New Roman" w:cs="Times New Roman"/>
          <w:sz w:val="21"/>
          <w:szCs w:val="21"/>
        </w:rPr>
        <w:t>я</w:t>
      </w:r>
      <w:r w:rsidRPr="00667B50">
        <w:rPr>
          <w:rFonts w:ascii="Times New Roman" w:hAnsi="Times New Roman" w:cs="Times New Roman"/>
          <w:sz w:val="21"/>
          <w:szCs w:val="21"/>
        </w:rPr>
        <w:t xml:space="preserve"> Правительства Российской Федерации, ины</w:t>
      </w:r>
      <w:r w:rsidR="009632E6" w:rsidRPr="00667B50">
        <w:rPr>
          <w:rFonts w:ascii="Times New Roman" w:hAnsi="Times New Roman" w:cs="Times New Roman"/>
          <w:sz w:val="21"/>
          <w:szCs w:val="21"/>
        </w:rPr>
        <w:t>е</w:t>
      </w:r>
      <w:r w:rsidRPr="00667B50">
        <w:rPr>
          <w:rFonts w:ascii="Times New Roman" w:hAnsi="Times New Roman" w:cs="Times New Roman"/>
          <w:sz w:val="21"/>
          <w:szCs w:val="21"/>
        </w:rPr>
        <w:t xml:space="preserve"> нормативны</w:t>
      </w:r>
      <w:r w:rsidR="009632E6" w:rsidRPr="00667B50">
        <w:rPr>
          <w:rFonts w:ascii="Times New Roman" w:hAnsi="Times New Roman" w:cs="Times New Roman"/>
          <w:sz w:val="21"/>
          <w:szCs w:val="21"/>
        </w:rPr>
        <w:t>е</w:t>
      </w:r>
      <w:r w:rsidRPr="00667B50">
        <w:rPr>
          <w:rFonts w:ascii="Times New Roman" w:hAnsi="Times New Roman" w:cs="Times New Roman"/>
          <w:sz w:val="21"/>
          <w:szCs w:val="21"/>
        </w:rPr>
        <w:t xml:space="preserve"> правовы</w:t>
      </w:r>
      <w:r w:rsidR="009632E6" w:rsidRPr="00667B50">
        <w:rPr>
          <w:rFonts w:ascii="Times New Roman" w:hAnsi="Times New Roman" w:cs="Times New Roman"/>
          <w:sz w:val="21"/>
          <w:szCs w:val="21"/>
        </w:rPr>
        <w:t>е</w:t>
      </w:r>
      <w:r w:rsidRPr="00667B50">
        <w:rPr>
          <w:rFonts w:ascii="Times New Roman" w:hAnsi="Times New Roman" w:cs="Times New Roman"/>
          <w:sz w:val="21"/>
          <w:szCs w:val="21"/>
        </w:rPr>
        <w:t xml:space="preserve"> акт</w:t>
      </w:r>
      <w:r w:rsidR="009632E6" w:rsidRPr="00667B50">
        <w:rPr>
          <w:rFonts w:ascii="Times New Roman" w:hAnsi="Times New Roman" w:cs="Times New Roman"/>
          <w:sz w:val="21"/>
          <w:szCs w:val="21"/>
        </w:rPr>
        <w:t>ы</w:t>
      </w:r>
      <w:r w:rsidRPr="00667B50">
        <w:rPr>
          <w:rFonts w:ascii="Times New Roman" w:hAnsi="Times New Roman" w:cs="Times New Roman"/>
          <w:sz w:val="21"/>
          <w:szCs w:val="21"/>
        </w:rPr>
        <w:t xml:space="preserve"> в рамках компетенции Агентства, структуры и полномочий органов государственной власти и местного самоуправления</w:t>
      </w:r>
      <w:proofErr w:type="gramEnd"/>
      <w:r w:rsidRPr="00667B50">
        <w:rPr>
          <w:rFonts w:ascii="Times New Roman" w:hAnsi="Times New Roman" w:cs="Times New Roman"/>
          <w:sz w:val="21"/>
          <w:szCs w:val="21"/>
        </w:rPr>
        <w:t xml:space="preserve">, </w:t>
      </w:r>
      <w:proofErr w:type="gramStart"/>
      <w:r w:rsidRPr="00667B50">
        <w:rPr>
          <w:rFonts w:ascii="Times New Roman" w:hAnsi="Times New Roman" w:cs="Times New Roman"/>
          <w:sz w:val="21"/>
          <w:szCs w:val="21"/>
        </w:rPr>
        <w:t xml:space="preserve">основ организации прохождения государственной гражданской службы, </w:t>
      </w:r>
      <w:r w:rsidR="001A5199"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формы и методы работы со средствами массовой информации, обращениями граждан; Кодекс этики и служебного поведения федеральных государственных гражданских служащих Ангаро-Байкальского территориального управления Федерального агентства по рыболовству; правила и нормы охраны труда, техники безопасности и противопожарной защиты; служебный распорядок Ангаро-Байкальского территориального управления Федерального агентства по рыболовству;</w:t>
      </w:r>
      <w:proofErr w:type="gramEnd"/>
      <w:r w:rsidR="001A5199"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порядок работы со служебной информацией; инструкцию по делопроизводству;</w:t>
      </w:r>
      <w:r w:rsidR="001D5A63"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</w:t>
      </w:r>
      <w:r w:rsidR="001A5199"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возможности и особенности </w:t>
      </w:r>
      <w:proofErr w:type="gramStart"/>
      <w:r w:rsidR="001A5199"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применения</w:t>
      </w:r>
      <w:proofErr w:type="gramEnd"/>
      <w:r w:rsidR="001A5199"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современных информационно-коммуникационных технологий в государственных органах, включая использование возможностей межведомственного документооборота; общие вопросы в области обеспечения информационной безопасности</w:t>
      </w:r>
      <w:r w:rsidR="00CB5A1B"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;</w:t>
      </w:r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</w:t>
      </w:r>
      <w:r w:rsidR="001A5199" w:rsidRPr="00667B50"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  <w:t>должностной</w:t>
      </w:r>
      <w:r w:rsidR="001A5199"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регламент;</w:t>
      </w:r>
    </w:p>
    <w:p w:rsidR="001A5199" w:rsidRPr="00667B50" w:rsidRDefault="001A5199" w:rsidP="001A5199">
      <w:pPr>
        <w:numPr>
          <w:ilvl w:val="0"/>
          <w:numId w:val="2"/>
        </w:numPr>
        <w:tabs>
          <w:tab w:val="left" w:pos="111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квалификационные требования к профессиональным навыкам:</w:t>
      </w:r>
    </w:p>
    <w:p w:rsidR="001A5199" w:rsidRPr="00667B50" w:rsidRDefault="001A5199" w:rsidP="001A519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должны иметь навыки: работы в сфере, соответствующей направлению деятельности структурного подразделения </w:t>
      </w:r>
      <w:r w:rsidR="00D174A3"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Управления</w:t>
      </w:r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; организации и обеспечения выполнения поставленных задач; квалифицированного планирования работы, экспертизы проектов нормативных правовых актов, подготовки служебных документов, анализа и прогнозирования последствий, подготавливаемых решений; делового общения, ведения делопроизводства; составления делового письма; взаимодействия с органами государственной власти, общественными организациями;</w:t>
      </w:r>
      <w:r w:rsidR="001D5A63"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</w:t>
      </w:r>
      <w:proofErr w:type="gramStart"/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сбора и систематизации актуальной информации в установленной сфере деятельности, применения компьютерной и другой оргтехники; работы: с внутренними и периферийными устройствами компьютера, информационно-коммуникационными сетями, в том числе с сетью Интернет, в операционной системе, в текстовом редакторе, с электронными таблицами, с базами данных; управления электронной почтой; подготовки презентаций, использования графических объектов в электронных документах.</w:t>
      </w:r>
      <w:proofErr w:type="gramEnd"/>
    </w:p>
    <w:p w:rsidR="00F9069F" w:rsidRPr="00667B50" w:rsidRDefault="00F9069F" w:rsidP="001A519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lastRenderedPageBreak/>
        <w:t>3. Положения должностных регламентов, включающие должностные обязанности, права и ответственность за неисполнение (ненадлежащее исполнение) должностных обязанностей, показателей эффективности и результативности профессиональной служебной деятельности гражданского служащего содержатся в должностных регламентах, прилагаемых к настоящему объявлению</w:t>
      </w:r>
      <w:r w:rsidR="002D6F5E"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.</w:t>
      </w:r>
    </w:p>
    <w:p w:rsidR="001A5199" w:rsidRPr="00667B50" w:rsidRDefault="00F9069F" w:rsidP="001A519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4. </w:t>
      </w:r>
      <w:r w:rsidR="001A5199"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Условия прохождения гражданской службы установлены Федеральным законом </w:t>
      </w:r>
      <w:proofErr w:type="gramStart"/>
      <w:r w:rsidR="001D5A63" w:rsidRPr="00667B50">
        <w:rPr>
          <w:rFonts w:ascii="Times New Roman" w:eastAsia="Times New Roman" w:hAnsi="Times New Roman" w:cs="Times New Roman"/>
          <w:sz w:val="21"/>
          <w:szCs w:val="21"/>
          <w:lang w:val="en-US"/>
        </w:rPr>
        <w:t>o</w:t>
      </w:r>
      <w:proofErr w:type="gramEnd"/>
      <w:r w:rsidR="001D5A63" w:rsidRPr="00667B50">
        <w:rPr>
          <w:rFonts w:ascii="Times New Roman" w:eastAsia="Times New Roman" w:hAnsi="Times New Roman" w:cs="Times New Roman"/>
          <w:sz w:val="21"/>
          <w:szCs w:val="21"/>
        </w:rPr>
        <w:t xml:space="preserve">т </w:t>
      </w:r>
      <w:r w:rsidR="001A5199"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27.07.2004</w:t>
      </w:r>
      <w:r w:rsidR="001A5199"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br/>
        <w:t>№ 79-ФЗ «О государственной гражданской службе Российской Федерации», Федеральным законом от 25</w:t>
      </w:r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.12.</w:t>
      </w:r>
      <w:r w:rsidR="001A5199"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2008 № 273-Ф</w:t>
      </w:r>
      <w:r w:rsidR="00567B48"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З</w:t>
      </w:r>
      <w:r w:rsidR="001A5199"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«О противодействии коррупции», Указом Президента Российской Федерации, Указом Президента Российской Федерации от 16.02.2005 № 159 «О примерной форме служебного контракта о прохождении государственной гражданской службы Российской Федерации и замещении должности государственной гражданской службы Российской Федерации», Указом Президента Российской Федерации от 25.07.2006 № 763 «О денежном содержании федеральных государственных гражданских служащих» и иными нормативными правовыми актами.</w:t>
      </w:r>
    </w:p>
    <w:p w:rsidR="001A5199" w:rsidRPr="00667B50" w:rsidRDefault="001A5199" w:rsidP="001A519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proofErr w:type="gramStart"/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Право на участие в конкурсе имеют граждане Российской Федерации, достигшие возраста 18 лет, владеющие государственным языком Российской Федерации и соответствующие установленным законодательством Российской Федерации о гражданской службе квалификационным требованиям к вакантной должности гражданской службы.</w:t>
      </w:r>
      <w:proofErr w:type="gramEnd"/>
    </w:p>
    <w:p w:rsidR="00F137F6" w:rsidRDefault="00EC4A9C" w:rsidP="00EC4A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5. </w:t>
      </w:r>
      <w:proofErr w:type="gramStart"/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Документы для участия в конкурсе принимаются в течени</w:t>
      </w:r>
      <w:r w:rsidR="00E23B78"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е</w:t>
      </w:r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</w:t>
      </w:r>
      <w:r w:rsidRPr="00667B50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21 </w:t>
      </w:r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календарного дня со дня размещения объявления об их приеме в федеральной государственной информационной системе «Единая информационная система управления кадровым составом государственной гражданской службы Российской Федерации» (</w:t>
      </w:r>
      <w:hyperlink r:id="rId10" w:history="1">
        <w:r w:rsidRPr="00667B50">
          <w:rPr>
            <w:rStyle w:val="a7"/>
            <w:rFonts w:ascii="Times New Roman" w:eastAsia="Times New Roman" w:hAnsi="Times New Roman" w:cs="Times New Roman"/>
            <w:sz w:val="21"/>
            <w:szCs w:val="21"/>
            <w:lang w:val="en-US" w:eastAsia="ru-RU"/>
          </w:rPr>
          <w:t>https</w:t>
        </w:r>
        <w:r w:rsidRPr="00667B50">
          <w:rPr>
            <w:rStyle w:val="a7"/>
            <w:rFonts w:ascii="Times New Roman" w:eastAsia="Times New Roman" w:hAnsi="Times New Roman" w:cs="Times New Roman"/>
            <w:sz w:val="21"/>
            <w:szCs w:val="21"/>
            <w:lang w:eastAsia="ru-RU"/>
          </w:rPr>
          <w:t>://</w:t>
        </w:r>
        <w:r w:rsidRPr="00667B50">
          <w:rPr>
            <w:rStyle w:val="a7"/>
            <w:rFonts w:ascii="Times New Roman" w:eastAsia="Times New Roman" w:hAnsi="Times New Roman" w:cs="Times New Roman"/>
            <w:sz w:val="21"/>
            <w:szCs w:val="21"/>
            <w:lang w:val="en-US" w:eastAsia="ru-RU"/>
          </w:rPr>
          <w:t>gossluzhba</w:t>
        </w:r>
        <w:r w:rsidRPr="00667B50">
          <w:rPr>
            <w:rStyle w:val="a7"/>
            <w:rFonts w:ascii="Times New Roman" w:eastAsia="Times New Roman" w:hAnsi="Times New Roman" w:cs="Times New Roman"/>
            <w:sz w:val="21"/>
            <w:szCs w:val="21"/>
            <w:lang w:eastAsia="ru-RU"/>
          </w:rPr>
          <w:t>.</w:t>
        </w:r>
        <w:r w:rsidRPr="00667B50">
          <w:rPr>
            <w:rStyle w:val="a7"/>
            <w:rFonts w:ascii="Times New Roman" w:eastAsia="Times New Roman" w:hAnsi="Times New Roman" w:cs="Times New Roman"/>
            <w:sz w:val="21"/>
            <w:szCs w:val="21"/>
            <w:lang w:val="en-US" w:eastAsia="ru-RU"/>
          </w:rPr>
          <w:t>gov</w:t>
        </w:r>
        <w:r w:rsidRPr="00667B50">
          <w:rPr>
            <w:rStyle w:val="a7"/>
            <w:rFonts w:ascii="Times New Roman" w:eastAsia="Times New Roman" w:hAnsi="Times New Roman" w:cs="Times New Roman"/>
            <w:sz w:val="21"/>
            <w:szCs w:val="21"/>
            <w:lang w:eastAsia="ru-RU"/>
          </w:rPr>
          <w:t>.</w:t>
        </w:r>
        <w:r w:rsidRPr="00667B50">
          <w:rPr>
            <w:rStyle w:val="a7"/>
            <w:rFonts w:ascii="Times New Roman" w:eastAsia="Times New Roman" w:hAnsi="Times New Roman" w:cs="Times New Roman"/>
            <w:sz w:val="21"/>
            <w:szCs w:val="21"/>
            <w:lang w:val="en-US" w:eastAsia="ru-RU"/>
          </w:rPr>
          <w:t>ru</w:t>
        </w:r>
      </w:hyperlink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)</w:t>
      </w:r>
      <w:r w:rsidR="00D20823"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и </w:t>
      </w:r>
      <w:r w:rsidR="00D20823" w:rsidRPr="00667B50">
        <w:rPr>
          <w:rFonts w:ascii="Times New Roman" w:hAnsi="Times New Roman" w:cs="Times New Roman"/>
          <w:sz w:val="21"/>
          <w:szCs w:val="21"/>
        </w:rPr>
        <w:t xml:space="preserve">на официальном сайте Ангаро-Байкальского территориального управления Федерального агентства по рыболовству в информационно-телекоммуникационной сети "Интернет" </w:t>
      </w:r>
      <w:hyperlink r:id="rId11" w:history="1">
        <w:r w:rsidR="00F137F6" w:rsidRPr="00F137F6">
          <w:rPr>
            <w:rStyle w:val="a7"/>
            <w:rFonts w:ascii="Times New Roman" w:hAnsi="Times New Roman" w:cs="Times New Roman"/>
            <w:color w:val="002D65"/>
            <w:shd w:val="clear" w:color="auto" w:fill="FFFFFF"/>
          </w:rPr>
          <w:t>https://abtur.fish.gov.ru/</w:t>
        </w:r>
      </w:hyperlink>
      <w:r w:rsidR="00F137F6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. </w:t>
      </w:r>
      <w:proofErr w:type="gramEnd"/>
    </w:p>
    <w:p w:rsidR="00EC4A9C" w:rsidRPr="00667B50" w:rsidRDefault="00EC4A9C" w:rsidP="00EC4A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Прием документов осуществляется в отделе государственной службы и кадров Управления по адресу: 6700</w:t>
      </w:r>
      <w:r w:rsidR="00887D21"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34</w:t>
      </w:r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, Республика Бурятия, г. Улан-Удэ, ул. </w:t>
      </w:r>
      <w:r w:rsidR="00887D21"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Хахалова</w:t>
      </w:r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, </w:t>
      </w:r>
      <w:r w:rsidR="00887D21"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4</w:t>
      </w:r>
      <w:proofErr w:type="gramStart"/>
      <w:r w:rsidR="00E23B78"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Б</w:t>
      </w:r>
      <w:proofErr w:type="gramEnd"/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с понедельника по четверг с 0</w:t>
      </w:r>
      <w:r w:rsidR="000F30CD"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8</w:t>
      </w:r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:</w:t>
      </w:r>
      <w:r w:rsidR="00E23B78"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0</w:t>
      </w:r>
      <w:r w:rsidR="00887D21"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0</w:t>
      </w:r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до 1</w:t>
      </w:r>
      <w:r w:rsidR="000F30CD"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7</w:t>
      </w:r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:</w:t>
      </w:r>
      <w:r w:rsidR="00E23B78"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0</w:t>
      </w:r>
      <w:r w:rsidR="00887D21"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0</w:t>
      </w:r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, в пятницу с 0</w:t>
      </w:r>
      <w:r w:rsidR="000F30CD"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8</w:t>
      </w:r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:</w:t>
      </w:r>
      <w:r w:rsidR="00E23B78"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00</w:t>
      </w:r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до 1</w:t>
      </w:r>
      <w:r w:rsidR="000F30CD"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6</w:t>
      </w:r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:</w:t>
      </w:r>
      <w:r w:rsidR="00887D21"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30</w:t>
      </w:r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. Обеденный перерыв с 12.00 ч. до 12.48 ч.</w:t>
      </w:r>
    </w:p>
    <w:p w:rsidR="00BA2DEB" w:rsidRPr="00667B50" w:rsidRDefault="00525561" w:rsidP="00BA2DE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Документы для участия в конкурсе могут представляться посредством направления по почте или в электронном виде с использованием федеральной государственной информационной системы «Единая информационная система управления кадровым составом государственной гражданской службы Российской Федерации» (</w:t>
      </w:r>
      <w:hyperlink r:id="rId12" w:history="1">
        <w:r w:rsidRPr="00667B50">
          <w:rPr>
            <w:rStyle w:val="a7"/>
            <w:rFonts w:ascii="Times New Roman" w:eastAsia="Times New Roman" w:hAnsi="Times New Roman" w:cs="Times New Roman"/>
            <w:sz w:val="21"/>
            <w:szCs w:val="21"/>
            <w:lang w:val="en-US" w:eastAsia="ru-RU"/>
          </w:rPr>
          <w:t>https</w:t>
        </w:r>
        <w:r w:rsidRPr="00667B50">
          <w:rPr>
            <w:rStyle w:val="a7"/>
            <w:rFonts w:ascii="Times New Roman" w:eastAsia="Times New Roman" w:hAnsi="Times New Roman" w:cs="Times New Roman"/>
            <w:sz w:val="21"/>
            <w:szCs w:val="21"/>
            <w:lang w:eastAsia="ru-RU"/>
          </w:rPr>
          <w:t>://</w:t>
        </w:r>
        <w:proofErr w:type="spellStart"/>
        <w:r w:rsidRPr="00667B50">
          <w:rPr>
            <w:rStyle w:val="a7"/>
            <w:rFonts w:ascii="Times New Roman" w:eastAsia="Times New Roman" w:hAnsi="Times New Roman" w:cs="Times New Roman"/>
            <w:sz w:val="21"/>
            <w:szCs w:val="21"/>
            <w:lang w:val="en-US" w:eastAsia="ru-RU"/>
          </w:rPr>
          <w:t>gossluzhba</w:t>
        </w:r>
        <w:proofErr w:type="spellEnd"/>
        <w:r w:rsidRPr="00667B50">
          <w:rPr>
            <w:rStyle w:val="a7"/>
            <w:rFonts w:ascii="Times New Roman" w:eastAsia="Times New Roman" w:hAnsi="Times New Roman" w:cs="Times New Roman"/>
            <w:sz w:val="21"/>
            <w:szCs w:val="21"/>
            <w:lang w:eastAsia="ru-RU"/>
          </w:rPr>
          <w:t>.</w:t>
        </w:r>
        <w:proofErr w:type="spellStart"/>
        <w:r w:rsidRPr="00667B50">
          <w:rPr>
            <w:rStyle w:val="a7"/>
            <w:rFonts w:ascii="Times New Roman" w:eastAsia="Times New Roman" w:hAnsi="Times New Roman" w:cs="Times New Roman"/>
            <w:sz w:val="21"/>
            <w:szCs w:val="21"/>
            <w:lang w:val="en-US" w:eastAsia="ru-RU"/>
          </w:rPr>
          <w:t>gov</w:t>
        </w:r>
        <w:proofErr w:type="spellEnd"/>
        <w:r w:rsidRPr="00667B50">
          <w:rPr>
            <w:rStyle w:val="a7"/>
            <w:rFonts w:ascii="Times New Roman" w:eastAsia="Times New Roman" w:hAnsi="Times New Roman" w:cs="Times New Roman"/>
            <w:sz w:val="21"/>
            <w:szCs w:val="21"/>
            <w:lang w:eastAsia="ru-RU"/>
          </w:rPr>
          <w:t>.</w:t>
        </w:r>
        <w:proofErr w:type="spellStart"/>
        <w:r w:rsidRPr="00667B50">
          <w:rPr>
            <w:rStyle w:val="a7"/>
            <w:rFonts w:ascii="Times New Roman" w:eastAsia="Times New Roman" w:hAnsi="Times New Roman" w:cs="Times New Roman"/>
            <w:sz w:val="21"/>
            <w:szCs w:val="21"/>
            <w:lang w:val="en-US" w:eastAsia="ru-RU"/>
          </w:rPr>
          <w:t>ru</w:t>
        </w:r>
        <w:proofErr w:type="spellEnd"/>
      </w:hyperlink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). Порядок предоставления документов в электронном виде устанавливается Правительством Российской Федерации (Постановление Правительства Российской Федерации от 05.03.2018 № 227 «О некоторых мерах по внедрению информационных технологий в кадровую работу на государственной гражданской службе Российской Федерации»).</w:t>
      </w:r>
    </w:p>
    <w:p w:rsidR="00456BC5" w:rsidRPr="00667B50" w:rsidRDefault="00456BC5" w:rsidP="00223664">
      <w:pPr>
        <w:shd w:val="clear" w:color="auto" w:fill="D9D9D9" w:themeFill="background1" w:themeFillShade="D9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Первый день приема документов:</w:t>
      </w:r>
      <w:r w:rsidRPr="00667B50"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  <w:t>_</w:t>
      </w:r>
      <w:r w:rsidR="0099168D">
        <w:rPr>
          <w:rFonts w:ascii="Times New Roman" w:eastAsia="Times New Roman" w:hAnsi="Times New Roman" w:cs="Times New Roman"/>
          <w:b/>
          <w:bCs/>
          <w:i/>
          <w:sz w:val="21"/>
          <w:szCs w:val="21"/>
          <w:u w:val="single"/>
          <w:lang w:eastAsia="ru-RU"/>
        </w:rPr>
        <w:t>17 сентября</w:t>
      </w:r>
      <w:r w:rsidR="001C3113" w:rsidRPr="00667B50">
        <w:rPr>
          <w:rFonts w:ascii="Times New Roman" w:eastAsia="Times New Roman" w:hAnsi="Times New Roman" w:cs="Times New Roman"/>
          <w:b/>
          <w:bCs/>
          <w:i/>
          <w:sz w:val="21"/>
          <w:szCs w:val="21"/>
          <w:u w:val="single"/>
          <w:lang w:eastAsia="ru-RU"/>
        </w:rPr>
        <w:t xml:space="preserve"> 20</w:t>
      </w:r>
      <w:r w:rsidR="00446520" w:rsidRPr="00667B50">
        <w:rPr>
          <w:rFonts w:ascii="Times New Roman" w:eastAsia="Times New Roman" w:hAnsi="Times New Roman" w:cs="Times New Roman"/>
          <w:b/>
          <w:bCs/>
          <w:i/>
          <w:sz w:val="21"/>
          <w:szCs w:val="21"/>
          <w:u w:val="single"/>
          <w:lang w:eastAsia="ru-RU"/>
        </w:rPr>
        <w:t>2</w:t>
      </w:r>
      <w:r w:rsidR="00F137F6">
        <w:rPr>
          <w:rFonts w:ascii="Times New Roman" w:eastAsia="Times New Roman" w:hAnsi="Times New Roman" w:cs="Times New Roman"/>
          <w:b/>
          <w:bCs/>
          <w:i/>
          <w:sz w:val="21"/>
          <w:szCs w:val="21"/>
          <w:u w:val="single"/>
          <w:lang w:eastAsia="ru-RU"/>
        </w:rPr>
        <w:t>4</w:t>
      </w:r>
      <w:r w:rsidRPr="00667B50"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  <w:t>_ года.</w:t>
      </w:r>
    </w:p>
    <w:p w:rsidR="00456BC5" w:rsidRPr="00667B50" w:rsidRDefault="00456BC5" w:rsidP="00223664">
      <w:pPr>
        <w:shd w:val="clear" w:color="auto" w:fill="D9D9D9" w:themeFill="background1" w:themeFillShade="D9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Последний день приема документов: </w:t>
      </w:r>
      <w:r w:rsidRPr="00667B50"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  <w:t>_</w:t>
      </w:r>
      <w:r w:rsidR="0099168D">
        <w:rPr>
          <w:rFonts w:ascii="Times New Roman" w:eastAsia="Times New Roman" w:hAnsi="Times New Roman" w:cs="Times New Roman"/>
          <w:b/>
          <w:bCs/>
          <w:i/>
          <w:sz w:val="21"/>
          <w:szCs w:val="21"/>
          <w:u w:val="single"/>
          <w:lang w:eastAsia="ru-RU"/>
        </w:rPr>
        <w:t>07 октября</w:t>
      </w:r>
      <w:r w:rsidR="009812D7" w:rsidRPr="00667B50">
        <w:rPr>
          <w:rFonts w:ascii="Times New Roman" w:eastAsia="Times New Roman" w:hAnsi="Times New Roman" w:cs="Times New Roman"/>
          <w:b/>
          <w:bCs/>
          <w:i/>
          <w:sz w:val="21"/>
          <w:szCs w:val="21"/>
          <w:u w:val="single"/>
          <w:lang w:eastAsia="ru-RU"/>
        </w:rPr>
        <w:t xml:space="preserve"> </w:t>
      </w:r>
      <w:r w:rsidR="001C3113" w:rsidRPr="00667B50">
        <w:rPr>
          <w:rFonts w:ascii="Times New Roman" w:eastAsia="Times New Roman" w:hAnsi="Times New Roman" w:cs="Times New Roman"/>
          <w:b/>
          <w:bCs/>
          <w:i/>
          <w:sz w:val="21"/>
          <w:szCs w:val="21"/>
          <w:u w:val="single"/>
          <w:lang w:eastAsia="ru-RU"/>
        </w:rPr>
        <w:t>20</w:t>
      </w:r>
      <w:r w:rsidR="00446520" w:rsidRPr="00667B50">
        <w:rPr>
          <w:rFonts w:ascii="Times New Roman" w:eastAsia="Times New Roman" w:hAnsi="Times New Roman" w:cs="Times New Roman"/>
          <w:b/>
          <w:bCs/>
          <w:i/>
          <w:sz w:val="21"/>
          <w:szCs w:val="21"/>
          <w:u w:val="single"/>
          <w:lang w:eastAsia="ru-RU"/>
        </w:rPr>
        <w:t>2</w:t>
      </w:r>
      <w:r w:rsidR="00F137F6">
        <w:rPr>
          <w:rFonts w:ascii="Times New Roman" w:eastAsia="Times New Roman" w:hAnsi="Times New Roman" w:cs="Times New Roman"/>
          <w:b/>
          <w:bCs/>
          <w:i/>
          <w:sz w:val="21"/>
          <w:szCs w:val="21"/>
          <w:u w:val="single"/>
          <w:lang w:eastAsia="ru-RU"/>
        </w:rPr>
        <w:t>4</w:t>
      </w:r>
      <w:r w:rsidR="001C3113" w:rsidRPr="00667B50">
        <w:rPr>
          <w:rFonts w:ascii="Times New Roman" w:eastAsia="Times New Roman" w:hAnsi="Times New Roman" w:cs="Times New Roman"/>
          <w:b/>
          <w:bCs/>
          <w:i/>
          <w:sz w:val="21"/>
          <w:szCs w:val="21"/>
          <w:u w:val="single"/>
          <w:lang w:eastAsia="ru-RU"/>
        </w:rPr>
        <w:t xml:space="preserve"> </w:t>
      </w:r>
      <w:r w:rsidRPr="00667B50"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  <w:t>года.</w:t>
      </w:r>
    </w:p>
    <w:p w:rsidR="00456BC5" w:rsidRPr="00667B50" w:rsidRDefault="00456BC5" w:rsidP="00223664">
      <w:pPr>
        <w:shd w:val="clear" w:color="auto" w:fill="D9D9D9" w:themeFill="background1" w:themeFillShade="D9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Контактное лицо: Жарникова Ольга Леонидовна. Телефон 8 (3012) 21-81-96</w:t>
      </w:r>
    </w:p>
    <w:p w:rsidR="00F7103F" w:rsidRPr="00667B50" w:rsidRDefault="00F7103F" w:rsidP="00F7103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6.</w:t>
      </w:r>
      <w:r w:rsidRPr="00667B50"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  <w:t xml:space="preserve"> Гражданин,</w:t>
      </w:r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изъявивший желание участвовать в конкурсе, представляет в Отдел государственной службы и кадров Ангаро-Байкальского территориального управления Федерального </w:t>
      </w:r>
      <w:proofErr w:type="gramStart"/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агентства</w:t>
      </w:r>
      <w:proofErr w:type="gramEnd"/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по рыболовству следующие документы:</w:t>
      </w:r>
    </w:p>
    <w:p w:rsidR="00F7103F" w:rsidRPr="00667B50" w:rsidRDefault="00F7103F" w:rsidP="00F7103F">
      <w:pPr>
        <w:tabs>
          <w:tab w:val="left" w:pos="17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а) личное заявление;</w:t>
      </w:r>
    </w:p>
    <w:p w:rsidR="00F7103F" w:rsidRPr="00667B50" w:rsidRDefault="00F7103F" w:rsidP="00F7103F">
      <w:pPr>
        <w:tabs>
          <w:tab w:val="left" w:pos="177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б) заполненную и подписанную анкету, по форме, утвержденной Правительством Российской Федерации (распоряжение Правительства Российской Федерации от 26.05.2005 №667, в редакции от </w:t>
      </w:r>
      <w:r w:rsidRPr="00667B50">
        <w:rPr>
          <w:rFonts w:ascii="Times New Roman" w:hAnsi="Times New Roman" w:cs="Times New Roman"/>
          <w:iCs/>
          <w:sz w:val="21"/>
          <w:szCs w:val="21"/>
        </w:rPr>
        <w:t>20 ноября 2019 г.</w:t>
      </w:r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), с фотографией;</w:t>
      </w:r>
    </w:p>
    <w:p w:rsidR="00F7103F" w:rsidRPr="00667B50" w:rsidRDefault="00F7103F" w:rsidP="00F7103F">
      <w:pPr>
        <w:tabs>
          <w:tab w:val="left" w:pos="17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в) копию паспорта или заменяющего его документа (подлинник соответствующего документа предъявляется лично по прибытии на конкурс);</w:t>
      </w:r>
    </w:p>
    <w:p w:rsidR="00F7103F" w:rsidRPr="00667B50" w:rsidRDefault="00F7103F" w:rsidP="00F7103F">
      <w:pPr>
        <w:tabs>
          <w:tab w:val="left" w:pos="174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г) документы, подтверждающие необходимое профессиональное образование, квалификацию и стаж работы:</w:t>
      </w:r>
    </w:p>
    <w:p w:rsidR="00F7103F" w:rsidRPr="00667B50" w:rsidRDefault="00F7103F" w:rsidP="00F7103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667B50">
        <w:rPr>
          <w:rFonts w:ascii="Times New Roman" w:eastAsia="Times New Roman" w:hAnsi="Times New Roman" w:cs="Times New Roman"/>
          <w:b/>
          <w:bCs/>
          <w:sz w:val="21"/>
          <w:szCs w:val="21"/>
          <w:u w:val="single"/>
          <w:lang w:eastAsia="ru-RU"/>
        </w:rPr>
        <w:t>копию трудовой книжки</w:t>
      </w:r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(за исключением случаев, когда служебная (трудовая) деятельность осуществляется впервые)</w:t>
      </w:r>
      <w:proofErr w:type="gramStart"/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,</w:t>
      </w:r>
      <w:r w:rsidRPr="00667B50">
        <w:rPr>
          <w:rFonts w:ascii="Times New Roman" w:eastAsia="Times New Roman" w:hAnsi="Times New Roman" w:cs="Times New Roman"/>
          <w:b/>
          <w:bCs/>
          <w:sz w:val="21"/>
          <w:szCs w:val="21"/>
          <w:u w:val="single"/>
          <w:lang w:eastAsia="ru-RU"/>
        </w:rPr>
        <w:t>з</w:t>
      </w:r>
      <w:proofErr w:type="gramEnd"/>
      <w:r w:rsidRPr="00667B50">
        <w:rPr>
          <w:rFonts w:ascii="Times New Roman" w:eastAsia="Times New Roman" w:hAnsi="Times New Roman" w:cs="Times New Roman"/>
          <w:b/>
          <w:bCs/>
          <w:sz w:val="21"/>
          <w:szCs w:val="21"/>
          <w:u w:val="single"/>
          <w:lang w:eastAsia="ru-RU"/>
        </w:rPr>
        <w:t>аверенную нотариально или кадровой службой по месту работы (службы)</w:t>
      </w:r>
      <w:r w:rsidRPr="00667B50"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  <w:t>,</w:t>
      </w:r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или иные документы, подтверждающие трудовую (служебную) деятельность гражданина;</w:t>
      </w:r>
    </w:p>
    <w:p w:rsidR="00F7103F" w:rsidRPr="00667B50" w:rsidRDefault="00F7103F" w:rsidP="00F7103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667B50">
        <w:rPr>
          <w:rFonts w:ascii="Times New Roman" w:eastAsia="Times New Roman" w:hAnsi="Times New Roman" w:cs="Times New Roman"/>
          <w:b/>
          <w:bCs/>
          <w:sz w:val="21"/>
          <w:szCs w:val="21"/>
          <w:u w:val="single"/>
          <w:lang w:eastAsia="ru-RU"/>
        </w:rPr>
        <w:t>копии документов об образовании и о квалификации,</w:t>
      </w:r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а также по желанию гражданина копии документов, подтверждающих повышение или присвоение квалификации по результатам дополнительного профессионального образования, документов о присвоении ученой степени, ученого звания, </w:t>
      </w:r>
      <w:r w:rsidRPr="00667B50">
        <w:rPr>
          <w:rFonts w:ascii="Times New Roman" w:eastAsia="Times New Roman" w:hAnsi="Times New Roman" w:cs="Times New Roman"/>
          <w:b/>
          <w:bCs/>
          <w:sz w:val="21"/>
          <w:szCs w:val="21"/>
          <w:u w:val="single"/>
          <w:lang w:eastAsia="ru-RU"/>
        </w:rPr>
        <w:t>заверенные нотариально или кадровой службой по месту работы (службы)</w:t>
      </w:r>
      <w:r w:rsidRPr="00667B50"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  <w:t>;</w:t>
      </w:r>
    </w:p>
    <w:p w:rsidR="00F7103F" w:rsidRPr="00667B50" w:rsidRDefault="00F7103F" w:rsidP="00F7103F">
      <w:pPr>
        <w:tabs>
          <w:tab w:val="left" w:pos="183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proofErr w:type="spellStart"/>
      <w:proofErr w:type="gramStart"/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д</w:t>
      </w:r>
      <w:proofErr w:type="spellEnd"/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) </w:t>
      </w:r>
      <w:r w:rsidRPr="00667B50">
        <w:rPr>
          <w:rFonts w:ascii="Times New Roman" w:eastAsia="Times New Roman" w:hAnsi="Times New Roman" w:cs="Times New Roman"/>
          <w:b/>
          <w:bCs/>
          <w:sz w:val="21"/>
          <w:szCs w:val="21"/>
          <w:u w:val="single"/>
          <w:lang w:eastAsia="ru-RU"/>
        </w:rPr>
        <w:t>заключение медицинского учреждения</w:t>
      </w:r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об отсутствии заболевания, препятствующего поступлению на государственную гражданскую службу Российской Федерации и муниципальную службу или ее прохождению, учетной </w:t>
      </w:r>
      <w:r w:rsidRPr="00667B50">
        <w:rPr>
          <w:rFonts w:ascii="Times New Roman" w:eastAsia="Times New Roman" w:hAnsi="Times New Roman" w:cs="Times New Roman"/>
          <w:b/>
          <w:bCs/>
          <w:sz w:val="21"/>
          <w:szCs w:val="21"/>
          <w:u w:val="single"/>
          <w:lang w:eastAsia="ru-RU"/>
        </w:rPr>
        <w:t>формы</w:t>
      </w:r>
      <w:r w:rsidRPr="00667B50">
        <w:rPr>
          <w:rFonts w:ascii="Times New Roman" w:eastAsia="Times New Roman" w:hAnsi="Times New Roman" w:cs="Times New Roman"/>
          <w:sz w:val="21"/>
          <w:szCs w:val="21"/>
          <w:u w:val="single"/>
          <w:lang w:eastAsia="ru-RU"/>
        </w:rPr>
        <w:t xml:space="preserve"> №</w:t>
      </w:r>
      <w:r w:rsidRPr="00667B50">
        <w:rPr>
          <w:rFonts w:ascii="Times New Roman" w:eastAsia="Times New Roman" w:hAnsi="Times New Roman" w:cs="Times New Roman"/>
          <w:b/>
          <w:bCs/>
          <w:sz w:val="21"/>
          <w:szCs w:val="21"/>
          <w:u w:val="single"/>
        </w:rPr>
        <w:t>00</w:t>
      </w:r>
      <w:r w:rsidRPr="00667B50">
        <w:rPr>
          <w:rFonts w:ascii="Times New Roman" w:eastAsia="Times New Roman" w:hAnsi="Times New Roman" w:cs="Times New Roman"/>
          <w:b/>
          <w:bCs/>
          <w:sz w:val="21"/>
          <w:szCs w:val="21"/>
          <w:u w:val="single"/>
          <w:lang w:val="en-US"/>
        </w:rPr>
        <w:t>l</w:t>
      </w:r>
      <w:r w:rsidRPr="00667B50">
        <w:rPr>
          <w:rFonts w:ascii="Times New Roman" w:eastAsia="Times New Roman" w:hAnsi="Times New Roman" w:cs="Times New Roman"/>
          <w:b/>
          <w:bCs/>
          <w:sz w:val="21"/>
          <w:szCs w:val="21"/>
          <w:u w:val="single"/>
          <w:lang w:eastAsia="ru-RU"/>
        </w:rPr>
        <w:t>-ГС</w:t>
      </w:r>
      <w:r w:rsidRPr="00667B50">
        <w:rPr>
          <w:rFonts w:ascii="Times New Roman" w:eastAsia="Times New Roman" w:hAnsi="Times New Roman" w:cs="Times New Roman"/>
          <w:b/>
          <w:sz w:val="21"/>
          <w:szCs w:val="21"/>
          <w:u w:val="single"/>
          <w:lang w:eastAsia="ru-RU"/>
        </w:rPr>
        <w:t>/у</w:t>
      </w:r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в соответствии с Перечнем заболеваний, препятствующих поступлению на государственную гражданскую службу Российской Федерации и муниципальную службу или ее прохождению, утвержденным Приказом Министерства здравоохранения и социального развития</w:t>
      </w:r>
      <w:r w:rsidRPr="00667B50"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  <w:t xml:space="preserve"> Российской</w:t>
      </w:r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Федерации от 14 декабря 2009 г. N 984н;</w:t>
      </w:r>
      <w:proofErr w:type="gramEnd"/>
    </w:p>
    <w:p w:rsidR="00F7103F" w:rsidRPr="00667B50" w:rsidRDefault="00F7103F" w:rsidP="00F7103F">
      <w:pPr>
        <w:tabs>
          <w:tab w:val="left" w:pos="183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е) копию страхового свидетельства обязательного пенсионного страхования;</w:t>
      </w:r>
    </w:p>
    <w:p w:rsidR="00F7103F" w:rsidRPr="00667B50" w:rsidRDefault="008E4A71" w:rsidP="00F7103F">
      <w:pPr>
        <w:tabs>
          <w:tab w:val="left" w:pos="183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proofErr w:type="gramStart"/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ж</w:t>
      </w:r>
      <w:r w:rsidR="00F7103F"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) </w:t>
      </w:r>
      <w:r w:rsidR="0099168D" w:rsidRPr="0099168D">
        <w:rPr>
          <w:rFonts w:ascii="Times New Roman" w:hAnsi="Times New Roman" w:cs="Times New Roman"/>
          <w:sz w:val="21"/>
          <w:szCs w:val="21"/>
        </w:rPr>
        <w:t>сведени</w:t>
      </w:r>
      <w:r w:rsidR="0099168D">
        <w:rPr>
          <w:rFonts w:ascii="Times New Roman" w:hAnsi="Times New Roman" w:cs="Times New Roman"/>
          <w:sz w:val="21"/>
          <w:szCs w:val="21"/>
        </w:rPr>
        <w:t>я</w:t>
      </w:r>
      <w:r w:rsidR="0099168D" w:rsidRPr="0099168D">
        <w:rPr>
          <w:rFonts w:ascii="Times New Roman" w:hAnsi="Times New Roman" w:cs="Times New Roman"/>
          <w:sz w:val="21"/>
          <w:szCs w:val="21"/>
        </w:rPr>
        <w:t xml:space="preserve"> об адресах сайтов и (или) страниц сайтов в информационно-телекоммуникационной сети «интернет», на которых гражданином Российской Федерации, претендующим на замещение должности государ</w:t>
      </w:r>
      <w:r w:rsidR="0099168D" w:rsidRPr="0099168D">
        <w:rPr>
          <w:rFonts w:ascii="Times New Roman" w:hAnsi="Times New Roman" w:cs="Times New Roman"/>
          <w:sz w:val="21"/>
          <w:szCs w:val="21"/>
        </w:rPr>
        <w:softHyphen/>
        <w:t>ственной гражданской службы Российской Федерации, размещались общедоступная информация, а также данные, позволяющие его идентифицировать (</w:t>
      </w:r>
      <w:r w:rsidR="00D750F8" w:rsidRPr="0099168D">
        <w:rPr>
          <w:rFonts w:ascii="Times New Roman" w:hAnsi="Times New Roman" w:cs="Times New Roman"/>
          <w:sz w:val="21"/>
          <w:szCs w:val="21"/>
        </w:rPr>
        <w:t>форм</w:t>
      </w:r>
      <w:r w:rsidR="00D750F8">
        <w:rPr>
          <w:rFonts w:ascii="Times New Roman" w:hAnsi="Times New Roman" w:cs="Times New Roman"/>
          <w:sz w:val="21"/>
          <w:szCs w:val="21"/>
        </w:rPr>
        <w:t>а</w:t>
      </w:r>
      <w:r w:rsidR="00D750F8" w:rsidRPr="0099168D">
        <w:rPr>
          <w:rFonts w:ascii="Times New Roman" w:hAnsi="Times New Roman" w:cs="Times New Roman"/>
          <w:sz w:val="21"/>
          <w:szCs w:val="21"/>
        </w:rPr>
        <w:t xml:space="preserve"> предоставления </w:t>
      </w:r>
      <w:r w:rsidR="0099168D" w:rsidRPr="0099168D">
        <w:rPr>
          <w:rFonts w:ascii="Times New Roman" w:hAnsi="Times New Roman" w:cs="Times New Roman"/>
          <w:sz w:val="21"/>
          <w:szCs w:val="21"/>
        </w:rPr>
        <w:t xml:space="preserve">утверждена распоряжением Правительства Российской Федерации от 28 декабря 2016 г. № 2867-р) </w:t>
      </w:r>
      <w:r w:rsidR="0099168D" w:rsidRPr="0099168D">
        <w:rPr>
          <w:rFonts w:ascii="Times New Roman" w:hAnsi="Times New Roman" w:cs="Times New Roman"/>
          <w:b/>
          <w:sz w:val="21"/>
          <w:szCs w:val="21"/>
        </w:rPr>
        <w:t xml:space="preserve">— за </w:t>
      </w:r>
      <w:r w:rsidR="0099168D" w:rsidRPr="0099168D">
        <w:rPr>
          <w:rFonts w:ascii="Times New Roman" w:eastAsia="Calibri" w:hAnsi="Times New Roman" w:cs="Times New Roman"/>
          <w:b/>
          <w:sz w:val="21"/>
          <w:szCs w:val="21"/>
        </w:rPr>
        <w:t>три календарных года</w:t>
      </w:r>
      <w:r w:rsidR="0099168D" w:rsidRPr="0099168D">
        <w:rPr>
          <w:rFonts w:ascii="Times New Roman" w:eastAsia="Calibri" w:hAnsi="Times New Roman" w:cs="Times New Roman"/>
          <w:sz w:val="21"/>
          <w:szCs w:val="21"/>
        </w:rPr>
        <w:t xml:space="preserve">, </w:t>
      </w:r>
      <w:r w:rsidR="0099168D" w:rsidRPr="0099168D">
        <w:rPr>
          <w:rFonts w:ascii="Times New Roman" w:eastAsia="Calibri" w:hAnsi="Times New Roman" w:cs="Times New Roman"/>
          <w:b/>
          <w:sz w:val="21"/>
          <w:szCs w:val="21"/>
        </w:rPr>
        <w:t>предшествующих году поступления на гражданскую службу (календарный</w:t>
      </w:r>
      <w:proofErr w:type="gramEnd"/>
      <w:r w:rsidR="0099168D" w:rsidRPr="0099168D">
        <w:rPr>
          <w:rFonts w:ascii="Times New Roman" w:eastAsia="Calibri" w:hAnsi="Times New Roman" w:cs="Times New Roman"/>
          <w:b/>
          <w:sz w:val="21"/>
          <w:szCs w:val="21"/>
        </w:rPr>
        <w:t xml:space="preserve"> </w:t>
      </w:r>
      <w:proofErr w:type="gramStart"/>
      <w:r w:rsidR="0099168D" w:rsidRPr="0099168D">
        <w:rPr>
          <w:rFonts w:ascii="Times New Roman" w:eastAsia="Calibri" w:hAnsi="Times New Roman" w:cs="Times New Roman"/>
          <w:b/>
          <w:sz w:val="21"/>
          <w:szCs w:val="21"/>
        </w:rPr>
        <w:t>год исчисляется</w:t>
      </w:r>
      <w:proofErr w:type="gramEnd"/>
      <w:r w:rsidR="0099168D" w:rsidRPr="0099168D">
        <w:rPr>
          <w:rFonts w:ascii="Times New Roman" w:eastAsia="Calibri" w:hAnsi="Times New Roman" w:cs="Times New Roman"/>
          <w:b/>
          <w:sz w:val="21"/>
          <w:szCs w:val="21"/>
        </w:rPr>
        <w:t xml:space="preserve"> с 1 января по 31 декабря включительно</w:t>
      </w:r>
      <w:r w:rsidR="0099168D">
        <w:rPr>
          <w:rFonts w:ascii="Times New Roman" w:eastAsia="Calibri" w:hAnsi="Times New Roman" w:cs="Times New Roman"/>
          <w:b/>
          <w:sz w:val="21"/>
          <w:szCs w:val="21"/>
        </w:rPr>
        <w:t>)</w:t>
      </w:r>
      <w:r w:rsidR="00F7103F"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;</w:t>
      </w:r>
    </w:p>
    <w:p w:rsidR="00F7103F" w:rsidRPr="00667B50" w:rsidRDefault="008E4A71" w:rsidP="00F7103F">
      <w:pPr>
        <w:tabs>
          <w:tab w:val="left" w:pos="183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proofErr w:type="spellStart"/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lastRenderedPageBreak/>
        <w:t>з</w:t>
      </w:r>
      <w:proofErr w:type="spellEnd"/>
      <w:r w:rsidR="00F7103F"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) копия ИНН (идентификационного номера налогоплательщика);</w:t>
      </w:r>
    </w:p>
    <w:p w:rsidR="00F7103F" w:rsidRPr="00667B50" w:rsidRDefault="008E4A71" w:rsidP="00F7103F">
      <w:pPr>
        <w:tabs>
          <w:tab w:val="left" w:pos="183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и</w:t>
      </w:r>
      <w:r w:rsidR="00F7103F"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) копия военного билета – для военнообязанных и лиц, подлежащих призыву на военную службу;</w:t>
      </w:r>
    </w:p>
    <w:p w:rsidR="00F7103F" w:rsidRDefault="008E4A71" w:rsidP="00F7103F">
      <w:pPr>
        <w:tabs>
          <w:tab w:val="left" w:pos="177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к</w:t>
      </w:r>
      <w:r w:rsidR="00F7103F"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) согласие на обработку персональных данных.</w:t>
      </w:r>
    </w:p>
    <w:p w:rsidR="0099168D" w:rsidRPr="0099168D" w:rsidRDefault="0099168D" w:rsidP="0099168D">
      <w:pPr>
        <w:tabs>
          <w:tab w:val="left" w:pos="177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л) </w:t>
      </w:r>
      <w:r w:rsidRPr="0099168D">
        <w:rPr>
          <w:rFonts w:ascii="Times New Roman" w:hAnsi="Times New Roman" w:cs="Times New Roman"/>
          <w:sz w:val="21"/>
          <w:szCs w:val="21"/>
        </w:rPr>
        <w:t>справку о наличии (отсутствии) судимости и (или) факта уголовного преследования либо о прекращении уголовного преследования</w:t>
      </w:r>
    </w:p>
    <w:p w:rsidR="00F7103F" w:rsidRPr="00667B50" w:rsidRDefault="00F7103F" w:rsidP="00F7103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667B50"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  <w:t>Гражданский служащий Ангаро-Байкальского территориального управления Федерального агентства по рыболовству,</w:t>
      </w:r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изъявивший желание участвовать в конкурсе, подает заявление на имя представителя нанимателя. </w:t>
      </w:r>
    </w:p>
    <w:p w:rsidR="00F7103F" w:rsidRPr="00667B50" w:rsidRDefault="00F7103F" w:rsidP="00F7103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667B50"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  <w:t>Гражданский служащий, замещающий должность гражданской службы в ином государственном органе,</w:t>
      </w:r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изъявивший желание участвовать в конкурсе, представляет в Отдел государственной службы и кадров Ангаро-Байкальского территориального управления Федерального </w:t>
      </w:r>
      <w:proofErr w:type="gramStart"/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агентства</w:t>
      </w:r>
      <w:proofErr w:type="gramEnd"/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по рыболовству следующие документы:</w:t>
      </w:r>
    </w:p>
    <w:p w:rsidR="00F7103F" w:rsidRPr="00667B50" w:rsidRDefault="00F7103F" w:rsidP="00F7103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- заявление на имя представителя нанимателя;</w:t>
      </w:r>
    </w:p>
    <w:p w:rsidR="00F7103F" w:rsidRPr="00667B50" w:rsidRDefault="00F7103F" w:rsidP="00F7103F">
      <w:pPr>
        <w:numPr>
          <w:ilvl w:val="0"/>
          <w:numId w:val="2"/>
        </w:numPr>
        <w:tabs>
          <w:tab w:val="left" w:pos="88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заполненную, подписанную и заверенную службой кадров государственного органа, в котором гражданский служащий замещает должность гражданской службы, анкету, форма которой утверждена распоряжением Правительства Российской Федерации от 26 мая 2005 г. N 667-р (в ред. распоряжения Правительства Российской Федерации от 16.10.2007 № 1428-р) с приложением фотографии;</w:t>
      </w:r>
    </w:p>
    <w:p w:rsidR="00F7103F" w:rsidRPr="00667B50" w:rsidRDefault="00F7103F" w:rsidP="00F7103F">
      <w:pPr>
        <w:numPr>
          <w:ilvl w:val="0"/>
          <w:numId w:val="2"/>
        </w:numPr>
        <w:tabs>
          <w:tab w:val="left" w:pos="79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согласие на обработку персональных данных;</w:t>
      </w:r>
    </w:p>
    <w:p w:rsidR="001A5199" w:rsidRPr="00667B50" w:rsidRDefault="001A5199" w:rsidP="00D20823">
      <w:pPr>
        <w:pStyle w:val="1"/>
        <w:shd w:val="clear" w:color="auto" w:fill="FFFFFF"/>
        <w:spacing w:before="0" w:beforeAutospacing="0" w:after="0" w:afterAutospacing="0"/>
        <w:ind w:firstLine="708"/>
        <w:jc w:val="both"/>
        <w:rPr>
          <w:bCs w:val="0"/>
          <w:sz w:val="21"/>
          <w:szCs w:val="21"/>
        </w:rPr>
      </w:pPr>
      <w:r w:rsidRPr="00667B50">
        <w:rPr>
          <w:sz w:val="21"/>
          <w:szCs w:val="21"/>
        </w:rPr>
        <w:t xml:space="preserve">Образцы документов </w:t>
      </w:r>
      <w:r w:rsidRPr="00667B50">
        <w:rPr>
          <w:b w:val="0"/>
          <w:sz w:val="21"/>
          <w:szCs w:val="21"/>
        </w:rPr>
        <w:t>для заполнения размещены на официальном сайте Ангаро-Байкальского территориального управления Федерального агентства по рыболовству в информационно-телекоммуникационной сети "Интернет"</w:t>
      </w:r>
      <w:r w:rsidR="00D20823" w:rsidRPr="00667B50">
        <w:rPr>
          <w:b w:val="0"/>
          <w:sz w:val="21"/>
          <w:szCs w:val="21"/>
        </w:rPr>
        <w:t xml:space="preserve"> </w:t>
      </w:r>
      <w:hyperlink r:id="rId13" w:history="1">
        <w:r w:rsidR="00F137F6" w:rsidRPr="00F137F6">
          <w:rPr>
            <w:rStyle w:val="a7"/>
            <w:color w:val="002D65"/>
            <w:sz w:val="22"/>
            <w:szCs w:val="22"/>
            <w:shd w:val="clear" w:color="auto" w:fill="FFFFFF"/>
          </w:rPr>
          <w:t>https://abtur.fish.gov.ru/</w:t>
        </w:r>
      </w:hyperlink>
      <w:r w:rsidR="00D20823" w:rsidRPr="00667B50">
        <w:rPr>
          <w:bCs w:val="0"/>
          <w:sz w:val="21"/>
          <w:szCs w:val="21"/>
        </w:rPr>
        <w:t xml:space="preserve"> </w:t>
      </w:r>
      <w:r w:rsidRPr="00667B50">
        <w:rPr>
          <w:sz w:val="21"/>
          <w:szCs w:val="21"/>
        </w:rPr>
        <w:t xml:space="preserve">в разделе </w:t>
      </w:r>
      <w:r w:rsidRPr="00667B50">
        <w:rPr>
          <w:bCs w:val="0"/>
          <w:sz w:val="21"/>
          <w:szCs w:val="21"/>
        </w:rPr>
        <w:t>Государственная гражданская служба</w:t>
      </w:r>
      <w:r w:rsidRPr="00667B50">
        <w:rPr>
          <w:sz w:val="21"/>
          <w:szCs w:val="21"/>
        </w:rPr>
        <w:t xml:space="preserve">/ </w:t>
      </w:r>
      <w:r w:rsidRPr="00667B50">
        <w:rPr>
          <w:bCs w:val="0"/>
          <w:sz w:val="21"/>
          <w:szCs w:val="21"/>
        </w:rPr>
        <w:t>Условия и результаты конкурсов на замещение вакантных должностей государственной гражданской службы</w:t>
      </w:r>
      <w:r w:rsidRPr="00667B50">
        <w:rPr>
          <w:bCs w:val="0"/>
          <w:color w:val="444444"/>
          <w:sz w:val="21"/>
          <w:szCs w:val="21"/>
        </w:rPr>
        <w:t>/</w:t>
      </w:r>
      <w:r w:rsidRPr="00667B50">
        <w:rPr>
          <w:sz w:val="21"/>
          <w:szCs w:val="21"/>
        </w:rPr>
        <w:t>Образцы документов.</w:t>
      </w:r>
    </w:p>
    <w:p w:rsidR="001A5199" w:rsidRPr="00667B50" w:rsidRDefault="001A5199" w:rsidP="0071625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Гражданин (гражданский служащий) не допускается к участию в конкурсе в связи с его несоответствием квалификационным требованиям к вакантной должности гражданской службы, а также в связи с ограничениями, установленными законодательством Российской Федерации о государственной гражданской службе для поступления на гражданскую службу и ее прохождения.</w:t>
      </w:r>
    </w:p>
    <w:p w:rsidR="001A5199" w:rsidRPr="00667B50" w:rsidRDefault="001A5199" w:rsidP="0071625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Несвоевременное представление документов, представление их не в полном объеме или с нарушением правил оформления без уважительной причины являются основанием для отказа в их приеме.</w:t>
      </w:r>
    </w:p>
    <w:p w:rsidR="001A5199" w:rsidRPr="00667B50" w:rsidRDefault="004540A2" w:rsidP="004540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7. </w:t>
      </w:r>
      <w:r w:rsidR="001A5199"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Предполагаемая дата проведения второго этапа конкурса: второй этап конкурса проводится не позднее чем через</w:t>
      </w:r>
      <w:r w:rsidR="001A5199" w:rsidRPr="00667B50"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  <w:t xml:space="preserve"> 30 дней</w:t>
      </w:r>
      <w:r w:rsidR="001A5199"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после дня завершения приема документов для участия в конкурсе</w:t>
      </w:r>
      <w:r w:rsidR="009812D7"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.</w:t>
      </w:r>
    </w:p>
    <w:p w:rsidR="001A5199" w:rsidRPr="00667B50" w:rsidRDefault="001A5199" w:rsidP="001A519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proofErr w:type="gramStart"/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Не позднее, чем за 15 дней до начала </w:t>
      </w:r>
      <w:r w:rsidR="004540A2"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второго этапа </w:t>
      </w:r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конкурса на официальном сайте Ангаро-Байкальского территориального управления Федерального агентства по рыболовству</w:t>
      </w:r>
      <w:r w:rsidR="004540A2"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</w:t>
      </w:r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в информационно-телекоммуникационной сети "Интернет" </w:t>
      </w:r>
      <w:hyperlink r:id="rId14" w:history="1">
        <w:r w:rsidR="00F137F6" w:rsidRPr="00F137F6">
          <w:rPr>
            <w:rStyle w:val="a7"/>
            <w:rFonts w:ascii="Times New Roman" w:hAnsi="Times New Roman" w:cs="Times New Roman"/>
            <w:color w:val="002D65"/>
            <w:shd w:val="clear" w:color="auto" w:fill="FFFFFF"/>
          </w:rPr>
          <w:t>https://abtur.fish.gov.ru/</w:t>
        </w:r>
      </w:hyperlink>
      <w:r w:rsidR="004540A2" w:rsidRPr="00667B50">
        <w:rPr>
          <w:rFonts w:ascii="Times New Roman" w:eastAsia="Times New Roman" w:hAnsi="Times New Roman" w:cs="Times New Roman"/>
          <w:bCs/>
          <w:sz w:val="21"/>
          <w:szCs w:val="21"/>
          <w:lang w:eastAsia="ru-RU"/>
        </w:rPr>
        <w:t xml:space="preserve"> </w:t>
      </w:r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и </w:t>
      </w:r>
      <w:r w:rsidR="00D20823"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в федеральной государственной информационной системе «Единая информационная система управления кадровым составом государственной гражданской службы Российской Федерации» (</w:t>
      </w:r>
      <w:hyperlink r:id="rId15" w:history="1">
        <w:r w:rsidR="00D20823" w:rsidRPr="00667B50">
          <w:rPr>
            <w:rStyle w:val="a7"/>
            <w:rFonts w:ascii="Times New Roman" w:eastAsia="Times New Roman" w:hAnsi="Times New Roman" w:cs="Times New Roman"/>
            <w:sz w:val="21"/>
            <w:szCs w:val="21"/>
            <w:lang w:val="en-US" w:eastAsia="ru-RU"/>
          </w:rPr>
          <w:t>https</w:t>
        </w:r>
        <w:r w:rsidR="00D20823" w:rsidRPr="00667B50">
          <w:rPr>
            <w:rStyle w:val="a7"/>
            <w:rFonts w:ascii="Times New Roman" w:eastAsia="Times New Roman" w:hAnsi="Times New Roman" w:cs="Times New Roman"/>
            <w:sz w:val="21"/>
            <w:szCs w:val="21"/>
            <w:lang w:eastAsia="ru-RU"/>
          </w:rPr>
          <w:t>://</w:t>
        </w:r>
        <w:proofErr w:type="spellStart"/>
        <w:r w:rsidR="00D20823" w:rsidRPr="00667B50">
          <w:rPr>
            <w:rStyle w:val="a7"/>
            <w:rFonts w:ascii="Times New Roman" w:eastAsia="Times New Roman" w:hAnsi="Times New Roman" w:cs="Times New Roman"/>
            <w:sz w:val="21"/>
            <w:szCs w:val="21"/>
            <w:lang w:val="en-US" w:eastAsia="ru-RU"/>
          </w:rPr>
          <w:t>gossluzhba</w:t>
        </w:r>
        <w:proofErr w:type="spellEnd"/>
        <w:r w:rsidR="00D20823" w:rsidRPr="00667B50">
          <w:rPr>
            <w:rStyle w:val="a7"/>
            <w:rFonts w:ascii="Times New Roman" w:eastAsia="Times New Roman" w:hAnsi="Times New Roman" w:cs="Times New Roman"/>
            <w:sz w:val="21"/>
            <w:szCs w:val="21"/>
            <w:lang w:eastAsia="ru-RU"/>
          </w:rPr>
          <w:t>.</w:t>
        </w:r>
        <w:proofErr w:type="spellStart"/>
        <w:r w:rsidR="00D20823" w:rsidRPr="00667B50">
          <w:rPr>
            <w:rStyle w:val="a7"/>
            <w:rFonts w:ascii="Times New Roman" w:eastAsia="Times New Roman" w:hAnsi="Times New Roman" w:cs="Times New Roman"/>
            <w:sz w:val="21"/>
            <w:szCs w:val="21"/>
            <w:lang w:val="en-US" w:eastAsia="ru-RU"/>
          </w:rPr>
          <w:t>gov</w:t>
        </w:r>
        <w:proofErr w:type="spellEnd"/>
        <w:r w:rsidR="00D20823" w:rsidRPr="00667B50">
          <w:rPr>
            <w:rStyle w:val="a7"/>
            <w:rFonts w:ascii="Times New Roman" w:eastAsia="Times New Roman" w:hAnsi="Times New Roman" w:cs="Times New Roman"/>
            <w:sz w:val="21"/>
            <w:szCs w:val="21"/>
            <w:lang w:eastAsia="ru-RU"/>
          </w:rPr>
          <w:t>.</w:t>
        </w:r>
        <w:proofErr w:type="spellStart"/>
        <w:r w:rsidR="00D20823" w:rsidRPr="00667B50">
          <w:rPr>
            <w:rStyle w:val="a7"/>
            <w:rFonts w:ascii="Times New Roman" w:eastAsia="Times New Roman" w:hAnsi="Times New Roman" w:cs="Times New Roman"/>
            <w:sz w:val="21"/>
            <w:szCs w:val="21"/>
            <w:lang w:val="en-US" w:eastAsia="ru-RU"/>
          </w:rPr>
          <w:t>ru</w:t>
        </w:r>
        <w:proofErr w:type="spellEnd"/>
      </w:hyperlink>
      <w:r w:rsidR="00D20823"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) </w:t>
      </w:r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размещается информация о дате, месте и времени его проведения</w:t>
      </w:r>
      <w:proofErr w:type="gramEnd"/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, </w:t>
      </w:r>
      <w:proofErr w:type="gramStart"/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список </w:t>
      </w:r>
      <w:r w:rsidRPr="00667B50">
        <w:rPr>
          <w:rFonts w:ascii="Times New Roman" w:eastAsia="Times New Roman" w:hAnsi="Times New Roman" w:cs="Times New Roman"/>
          <w:sz w:val="21"/>
          <w:szCs w:val="21"/>
        </w:rPr>
        <w:t>г</w:t>
      </w:r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раждан (гражданских служащих), допущенных к участию в конкурсе (далее - кандидаты), кандидатам, допущенным к участию в конкурсе, направляется сообщение в письменной форме о дате, месте и времени проведения тестирования и индивидуального собеседования, при этом кандидатам, которые представили документы для участия в конкурсе в электронном виде, - в форме электронного документа, подписанного усиленной квалифицированной электронной подписью, с использованием указанной информационной системы.</w:t>
      </w:r>
      <w:proofErr w:type="gramEnd"/>
    </w:p>
    <w:p w:rsidR="001A5199" w:rsidRPr="00667B50" w:rsidRDefault="004540A2" w:rsidP="004540A2">
      <w:pPr>
        <w:tabs>
          <w:tab w:val="left" w:pos="1764"/>
        </w:tabs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8. </w:t>
      </w:r>
      <w:r w:rsidR="001A5199"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Место проведения конкурса: </w:t>
      </w:r>
      <w:r w:rsidR="001A5199" w:rsidRPr="00667B50">
        <w:rPr>
          <w:rFonts w:ascii="Times New Roman" w:eastAsia="Times New Roman" w:hAnsi="Times New Roman" w:cs="Times New Roman"/>
          <w:sz w:val="21"/>
          <w:szCs w:val="21"/>
          <w:u w:val="single"/>
          <w:lang w:eastAsia="ru-RU"/>
        </w:rPr>
        <w:t>г</w:t>
      </w:r>
      <w:proofErr w:type="gramStart"/>
      <w:r w:rsidR="001A5199" w:rsidRPr="00667B50">
        <w:rPr>
          <w:rFonts w:ascii="Times New Roman" w:eastAsia="Times New Roman" w:hAnsi="Times New Roman" w:cs="Times New Roman"/>
          <w:sz w:val="21"/>
          <w:szCs w:val="21"/>
          <w:u w:val="single"/>
          <w:lang w:eastAsia="ru-RU"/>
        </w:rPr>
        <w:t>.У</w:t>
      </w:r>
      <w:proofErr w:type="gramEnd"/>
      <w:r w:rsidR="001A5199" w:rsidRPr="00667B50">
        <w:rPr>
          <w:rFonts w:ascii="Times New Roman" w:eastAsia="Times New Roman" w:hAnsi="Times New Roman" w:cs="Times New Roman"/>
          <w:sz w:val="21"/>
          <w:szCs w:val="21"/>
          <w:u w:val="single"/>
          <w:lang w:eastAsia="ru-RU"/>
        </w:rPr>
        <w:t xml:space="preserve">лан-Удэ, ул. </w:t>
      </w:r>
      <w:r w:rsidR="006251DC" w:rsidRPr="00667B50">
        <w:rPr>
          <w:rFonts w:ascii="Times New Roman" w:eastAsia="Times New Roman" w:hAnsi="Times New Roman" w:cs="Times New Roman"/>
          <w:sz w:val="21"/>
          <w:szCs w:val="21"/>
          <w:u w:val="single"/>
          <w:lang w:eastAsia="ru-RU"/>
        </w:rPr>
        <w:t>Хахалова</w:t>
      </w:r>
      <w:r w:rsidR="001A5199" w:rsidRPr="00667B50">
        <w:rPr>
          <w:rFonts w:ascii="Times New Roman" w:eastAsia="Times New Roman" w:hAnsi="Times New Roman" w:cs="Times New Roman"/>
          <w:sz w:val="21"/>
          <w:szCs w:val="21"/>
          <w:u w:val="single"/>
          <w:lang w:eastAsia="ru-RU"/>
        </w:rPr>
        <w:t xml:space="preserve">, </w:t>
      </w:r>
      <w:r w:rsidR="006251DC" w:rsidRPr="00667B50">
        <w:rPr>
          <w:rFonts w:ascii="Times New Roman" w:eastAsia="Times New Roman" w:hAnsi="Times New Roman" w:cs="Times New Roman"/>
          <w:sz w:val="21"/>
          <w:szCs w:val="21"/>
          <w:u w:val="single"/>
          <w:lang w:eastAsia="ru-RU"/>
        </w:rPr>
        <w:t>4</w:t>
      </w:r>
      <w:r w:rsidR="00E23B78" w:rsidRPr="00667B50">
        <w:rPr>
          <w:rFonts w:ascii="Times New Roman" w:eastAsia="Times New Roman" w:hAnsi="Times New Roman" w:cs="Times New Roman"/>
          <w:sz w:val="21"/>
          <w:szCs w:val="21"/>
          <w:u w:val="single"/>
          <w:lang w:eastAsia="ru-RU"/>
        </w:rPr>
        <w:t xml:space="preserve"> Б</w:t>
      </w:r>
      <w:r w:rsidR="001A5199" w:rsidRPr="00667B50">
        <w:rPr>
          <w:rFonts w:ascii="Times New Roman" w:eastAsia="Times New Roman" w:hAnsi="Times New Roman" w:cs="Times New Roman"/>
          <w:sz w:val="21"/>
          <w:szCs w:val="21"/>
          <w:u w:val="single"/>
          <w:lang w:eastAsia="ru-RU"/>
        </w:rPr>
        <w:t xml:space="preserve">, </w:t>
      </w:r>
      <w:r w:rsidR="006251DC" w:rsidRPr="00667B50">
        <w:rPr>
          <w:rFonts w:ascii="Times New Roman" w:eastAsia="Times New Roman" w:hAnsi="Times New Roman" w:cs="Times New Roman"/>
          <w:sz w:val="21"/>
          <w:szCs w:val="21"/>
          <w:u w:val="single"/>
          <w:lang w:eastAsia="ru-RU"/>
        </w:rPr>
        <w:t>второй этаж</w:t>
      </w:r>
      <w:r w:rsidR="001A5199" w:rsidRPr="00667B50">
        <w:rPr>
          <w:rFonts w:ascii="Times New Roman" w:eastAsia="Times New Roman" w:hAnsi="Times New Roman" w:cs="Times New Roman"/>
          <w:sz w:val="21"/>
          <w:szCs w:val="21"/>
          <w:u w:val="single"/>
          <w:lang w:eastAsia="ru-RU"/>
        </w:rPr>
        <w:t>.</w:t>
      </w:r>
    </w:p>
    <w:p w:rsidR="001A5199" w:rsidRPr="00667B50" w:rsidRDefault="004540A2" w:rsidP="004540A2">
      <w:pPr>
        <w:tabs>
          <w:tab w:val="left" w:pos="181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9. </w:t>
      </w:r>
      <w:proofErr w:type="gramStart"/>
      <w:r w:rsidR="001A5199"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Порядок проведения конкурса определен Указом Президента Российской Федерации от 01.02.2005 </w:t>
      </w:r>
      <w:r w:rsidR="00BD2B9B"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№ </w:t>
      </w:r>
      <w:r w:rsidR="001A5199"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112 «О конкурсе на замещение вакантной должности государственной гражданской службы Российской Федерации» (ред. </w:t>
      </w:r>
      <w:r w:rsidR="006251DC"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31.12.2020</w:t>
      </w:r>
      <w:r w:rsidR="001A5199"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г.), </w:t>
      </w:r>
      <w:r w:rsidR="00567B48"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п</w:t>
      </w:r>
      <w:r w:rsidR="001A5199"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остановлением Правительства Российской Федерации от 31.03.2018 № 397 «Об утверждении единой методики проведения конкурсов на замещение вакантных должностей государственной гражданской службы Российской Федерации и включение в кадровый резерв государственных органов».</w:t>
      </w:r>
      <w:proofErr w:type="gramEnd"/>
    </w:p>
    <w:p w:rsidR="00106BB1" w:rsidRPr="00667B50" w:rsidRDefault="00106BB1" w:rsidP="004540A2">
      <w:pPr>
        <w:tabs>
          <w:tab w:val="left" w:pos="181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10. Сведения о методики оценки кандидатов:</w:t>
      </w:r>
    </w:p>
    <w:p w:rsidR="00A12759" w:rsidRPr="00667B50" w:rsidRDefault="00A12759" w:rsidP="004540A2">
      <w:pPr>
        <w:tabs>
          <w:tab w:val="left" w:pos="181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tbl>
      <w:tblPr>
        <w:tblStyle w:val="a4"/>
        <w:tblW w:w="0" w:type="auto"/>
        <w:tblLook w:val="0480"/>
      </w:tblPr>
      <w:tblGrid>
        <w:gridCol w:w="5495"/>
        <w:gridCol w:w="5244"/>
      </w:tblGrid>
      <w:tr w:rsidR="0001522C" w:rsidRPr="00667B50" w:rsidTr="008E4A71">
        <w:tc>
          <w:tcPr>
            <w:tcW w:w="5495" w:type="dxa"/>
          </w:tcPr>
          <w:p w:rsidR="0001522C" w:rsidRPr="00667B50" w:rsidRDefault="0001522C" w:rsidP="0001522C">
            <w:pPr>
              <w:pStyle w:val="ConsPlusTitle"/>
              <w:jc w:val="center"/>
              <w:rPr>
                <w:rFonts w:ascii="Times New Roman" w:hAnsi="Times New Roman" w:cs="Times New Roman"/>
                <w:color w:val="000000" w:themeColor="text1"/>
                <w:sz w:val="21"/>
                <w:szCs w:val="21"/>
              </w:rPr>
            </w:pPr>
            <w:r w:rsidRPr="00667B50">
              <w:rPr>
                <w:rFonts w:ascii="Times New Roman" w:hAnsi="Times New Roman" w:cs="Times New Roman"/>
                <w:color w:val="000000" w:themeColor="text1"/>
                <w:sz w:val="21"/>
                <w:szCs w:val="21"/>
              </w:rPr>
              <w:t>Тестирование</w:t>
            </w:r>
          </w:p>
        </w:tc>
        <w:tc>
          <w:tcPr>
            <w:tcW w:w="5244" w:type="dxa"/>
          </w:tcPr>
          <w:p w:rsidR="0001522C" w:rsidRPr="00667B50" w:rsidRDefault="0001522C" w:rsidP="0001522C">
            <w:pPr>
              <w:pStyle w:val="ConsPlusTitle"/>
              <w:jc w:val="center"/>
              <w:rPr>
                <w:rFonts w:ascii="Times New Roman" w:hAnsi="Times New Roman" w:cs="Times New Roman"/>
                <w:color w:val="000000" w:themeColor="text1"/>
                <w:sz w:val="21"/>
                <w:szCs w:val="21"/>
              </w:rPr>
            </w:pPr>
            <w:r w:rsidRPr="00667B50">
              <w:rPr>
                <w:rFonts w:ascii="Times New Roman" w:eastAsiaTheme="minorHAnsi" w:hAnsi="Times New Roman" w:cs="Times New Roman"/>
                <w:sz w:val="21"/>
                <w:szCs w:val="21"/>
                <w:lang w:eastAsia="en-US"/>
              </w:rPr>
              <w:t xml:space="preserve">Индивидуальное </w:t>
            </w:r>
            <w:r w:rsidRPr="00667B50">
              <w:rPr>
                <w:rFonts w:ascii="Times New Roman" w:hAnsi="Times New Roman" w:cs="Times New Roman"/>
                <w:color w:val="000000" w:themeColor="text1"/>
                <w:sz w:val="21"/>
                <w:szCs w:val="21"/>
              </w:rPr>
              <w:t>собеседование</w:t>
            </w:r>
          </w:p>
        </w:tc>
      </w:tr>
      <w:tr w:rsidR="0001522C" w:rsidRPr="00667B50" w:rsidTr="008E4A71">
        <w:tc>
          <w:tcPr>
            <w:tcW w:w="5495" w:type="dxa"/>
          </w:tcPr>
          <w:p w:rsidR="0001522C" w:rsidRPr="00667B50" w:rsidRDefault="0001522C" w:rsidP="008E4A71">
            <w:pPr>
              <w:autoSpaceDE w:val="0"/>
              <w:autoSpaceDN w:val="0"/>
              <w:adjustRightInd w:val="0"/>
              <w:ind w:firstLine="42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67B50">
              <w:rPr>
                <w:rFonts w:ascii="Times New Roman" w:hAnsi="Times New Roman" w:cs="Times New Roman"/>
                <w:sz w:val="20"/>
                <w:szCs w:val="20"/>
              </w:rPr>
              <w:t xml:space="preserve">Посредством тестирования осуществляется оценка уровня владения кандидатами на замещение вакантных должностей государственной гражданской службы Российской Федерации (далее - гражданская служба) и включение в кадровый резерв государственных органов (далее соответственно - кандидаты, кадровый резерв) государственным языком Российской Федерации (русским языком), знаниями основ </w:t>
            </w:r>
            <w:hyperlink r:id="rId16" w:history="1">
              <w:r w:rsidRPr="00667B50"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t>Конституции</w:t>
              </w:r>
            </w:hyperlink>
            <w:r w:rsidRPr="00667B50">
              <w:rPr>
                <w:rFonts w:ascii="Times New Roman" w:hAnsi="Times New Roman" w:cs="Times New Roman"/>
                <w:sz w:val="20"/>
                <w:szCs w:val="20"/>
              </w:rPr>
              <w:t xml:space="preserve"> Российской Федерации, законодательства Российской Федерации о государственной службе и о противодействии коррупции, знаниями и умениями в сфере информационно-коммуникационных технологий, а</w:t>
            </w:r>
            <w:proofErr w:type="gramEnd"/>
            <w:r w:rsidRPr="00667B50">
              <w:rPr>
                <w:rFonts w:ascii="Times New Roman" w:hAnsi="Times New Roman" w:cs="Times New Roman"/>
                <w:sz w:val="20"/>
                <w:szCs w:val="20"/>
              </w:rPr>
              <w:t xml:space="preserve"> также знаниями и умениями в зависимости от области и вида профессиональной служебной деятельности, </w:t>
            </w:r>
            <w:r w:rsidRPr="00667B5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установленными должностным регламентом.</w:t>
            </w:r>
          </w:p>
          <w:p w:rsidR="0001522C" w:rsidRPr="00667B50" w:rsidRDefault="0001522C" w:rsidP="008E4A71">
            <w:pPr>
              <w:autoSpaceDE w:val="0"/>
              <w:autoSpaceDN w:val="0"/>
              <w:adjustRightInd w:val="0"/>
              <w:ind w:firstLine="42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67B50">
              <w:rPr>
                <w:rFonts w:ascii="Times New Roman" w:hAnsi="Times New Roman" w:cs="Times New Roman"/>
                <w:sz w:val="20"/>
                <w:szCs w:val="20"/>
              </w:rPr>
              <w:t>При тестировании используется единый перечень вопросов.</w:t>
            </w:r>
          </w:p>
          <w:p w:rsidR="0001522C" w:rsidRPr="00667B50" w:rsidRDefault="0001522C" w:rsidP="008E4A71">
            <w:pPr>
              <w:autoSpaceDE w:val="0"/>
              <w:autoSpaceDN w:val="0"/>
              <w:adjustRightInd w:val="0"/>
              <w:ind w:firstLine="42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67B50">
              <w:rPr>
                <w:rFonts w:ascii="Times New Roman" w:hAnsi="Times New Roman" w:cs="Times New Roman"/>
                <w:sz w:val="20"/>
                <w:szCs w:val="20"/>
              </w:rPr>
              <w:t>Тест должен содержать не менее 40 и не более 60 вопросов.</w:t>
            </w:r>
          </w:p>
          <w:p w:rsidR="0001522C" w:rsidRPr="00667B50" w:rsidRDefault="0001522C" w:rsidP="008E4A71">
            <w:pPr>
              <w:autoSpaceDE w:val="0"/>
              <w:autoSpaceDN w:val="0"/>
              <w:adjustRightInd w:val="0"/>
              <w:ind w:firstLine="42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67B50">
              <w:rPr>
                <w:rFonts w:ascii="Times New Roman" w:hAnsi="Times New Roman" w:cs="Times New Roman"/>
                <w:sz w:val="20"/>
                <w:szCs w:val="20"/>
              </w:rPr>
              <w:t xml:space="preserve">Первая часть теста формируется по единым унифицированным заданиям, </w:t>
            </w:r>
            <w:proofErr w:type="gramStart"/>
            <w:r w:rsidRPr="00667B50">
              <w:rPr>
                <w:rFonts w:ascii="Times New Roman" w:hAnsi="Times New Roman" w:cs="Times New Roman"/>
                <w:sz w:val="20"/>
                <w:szCs w:val="20"/>
              </w:rPr>
              <w:t>разработанным</w:t>
            </w:r>
            <w:proofErr w:type="gramEnd"/>
            <w:r w:rsidR="002A11E4" w:rsidRPr="00667B5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67B50">
              <w:rPr>
                <w:rFonts w:ascii="Times New Roman" w:hAnsi="Times New Roman" w:cs="Times New Roman"/>
                <w:sz w:val="20"/>
                <w:szCs w:val="20"/>
              </w:rPr>
              <w:t>в том числе с учетом категорий и групп должностей гражданской службы, а вторая часть - по тематике профессиональной служебной деятельности исходя из области и вида профессиональной служебной деятельности по вакантной должности гражданской службы, на замещение которой планируется объявление конкурса (далее - вакантная должность гражданской службы) (группе должностей гражданской службы, по которой проводится конкурс на включение в кадровый резерв).</w:t>
            </w:r>
          </w:p>
          <w:p w:rsidR="0001522C" w:rsidRPr="00667B50" w:rsidRDefault="0001522C" w:rsidP="008E4A71">
            <w:pPr>
              <w:autoSpaceDE w:val="0"/>
              <w:autoSpaceDN w:val="0"/>
              <w:adjustRightInd w:val="0"/>
              <w:ind w:firstLine="42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67B50">
              <w:rPr>
                <w:rFonts w:ascii="Times New Roman" w:hAnsi="Times New Roman" w:cs="Times New Roman"/>
                <w:sz w:val="20"/>
                <w:szCs w:val="20"/>
              </w:rPr>
              <w:t>Уровень сложности тестовых заданий возрастает в прямой зависимости от категории и группы должностей гражданской службы. Чем выше категория и группа должностей гражданской службы, тем больший объем знаний и умений требуется для их прохождения.</w:t>
            </w:r>
          </w:p>
          <w:p w:rsidR="0001522C" w:rsidRPr="00667B50" w:rsidRDefault="0001522C" w:rsidP="008E4A71">
            <w:pPr>
              <w:autoSpaceDE w:val="0"/>
              <w:autoSpaceDN w:val="0"/>
              <w:adjustRightInd w:val="0"/>
              <w:ind w:firstLine="42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67B50">
              <w:rPr>
                <w:rFonts w:ascii="Times New Roman" w:hAnsi="Times New Roman" w:cs="Times New Roman"/>
                <w:sz w:val="20"/>
                <w:szCs w:val="20"/>
              </w:rPr>
              <w:t>На каждый вопрос теста может быть только один верный вариант ответа. Кандидатам предоставляется одно и то же время для прохождения тестирования. Подведение результатов тестирования основывается на количестве правильных ответов.</w:t>
            </w:r>
          </w:p>
        </w:tc>
        <w:tc>
          <w:tcPr>
            <w:tcW w:w="5244" w:type="dxa"/>
          </w:tcPr>
          <w:p w:rsidR="0001522C" w:rsidRPr="00667B50" w:rsidRDefault="0001522C" w:rsidP="008E4A71">
            <w:pPr>
              <w:autoSpaceDE w:val="0"/>
              <w:autoSpaceDN w:val="0"/>
              <w:adjustRightInd w:val="0"/>
              <w:ind w:firstLine="45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67B5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 рамках индивидуального собеседования задаются вопросы, направленные на оценку профессионального уровня кандидата.</w:t>
            </w:r>
            <w:r w:rsidR="00E92664" w:rsidRPr="00667B5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67B50">
              <w:rPr>
                <w:rFonts w:ascii="Times New Roman" w:hAnsi="Times New Roman" w:cs="Times New Roman"/>
                <w:sz w:val="20"/>
                <w:szCs w:val="20"/>
              </w:rPr>
              <w:t>В этих целях с учетом должностных обязанностей по вакантной должности гражданской службы (группе должностей гражданской службы, по которой проводится конкурс на включение в кадровый резерв) составляется перечень вопросов по каждой вакантной должности гражданской службы (группе должностей гражданской службы, по которой проводится конкурс на включение в кадровый резерв).</w:t>
            </w:r>
          </w:p>
          <w:p w:rsidR="0001522C" w:rsidRPr="00667B50" w:rsidRDefault="0001522C" w:rsidP="008E4A71">
            <w:pPr>
              <w:autoSpaceDE w:val="0"/>
              <w:autoSpaceDN w:val="0"/>
              <w:adjustRightInd w:val="0"/>
              <w:ind w:firstLine="45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67B50">
              <w:rPr>
                <w:rFonts w:ascii="Times New Roman" w:hAnsi="Times New Roman" w:cs="Times New Roman"/>
                <w:sz w:val="20"/>
                <w:szCs w:val="20"/>
              </w:rPr>
              <w:t xml:space="preserve">Предварительное индивидуальное собеседование может проводиться руководителем структурного подразделения государственного органа, </w:t>
            </w:r>
            <w:r w:rsidR="00567B48" w:rsidRPr="00667B50">
              <w:rPr>
                <w:rFonts w:ascii="Times New Roman" w:hAnsi="Times New Roman" w:cs="Times New Roman"/>
                <w:sz w:val="20"/>
                <w:szCs w:val="20"/>
              </w:rPr>
              <w:t xml:space="preserve">с кандидатами </w:t>
            </w:r>
            <w:r w:rsidRPr="00667B50">
              <w:rPr>
                <w:rFonts w:ascii="Times New Roman" w:hAnsi="Times New Roman" w:cs="Times New Roman"/>
                <w:sz w:val="20"/>
                <w:szCs w:val="20"/>
              </w:rPr>
              <w:t xml:space="preserve">на замещение вакантной должности гражданской службы </w:t>
            </w:r>
            <w:r w:rsidRPr="00667B5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 котором проводится конкурс, или руководителем структурного подразделения государственного органа, в котором реализуется область профессиональной служебной деятельности по группе должностей гражданской службы, по которой проводится конкурс на включение в кадровый резерв.</w:t>
            </w:r>
            <w:proofErr w:type="gramEnd"/>
          </w:p>
          <w:p w:rsidR="0001522C" w:rsidRPr="00667B50" w:rsidRDefault="0001522C" w:rsidP="008E4A71">
            <w:pPr>
              <w:autoSpaceDE w:val="0"/>
              <w:autoSpaceDN w:val="0"/>
              <w:adjustRightInd w:val="0"/>
              <w:ind w:firstLine="45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67B50">
              <w:rPr>
                <w:rFonts w:ascii="Times New Roman" w:hAnsi="Times New Roman" w:cs="Times New Roman"/>
                <w:sz w:val="20"/>
                <w:szCs w:val="20"/>
              </w:rPr>
              <w:t>О результатах проведения предварительного индивидуального собеседования в случае его проведения до заседания конкурсной комиссии конкурсная комиссия информируется проводившим его лицом в форме устного доклада в ходе заседания конкурсной комиссии.</w:t>
            </w:r>
          </w:p>
          <w:p w:rsidR="0001522C" w:rsidRPr="00667B50" w:rsidRDefault="0001522C" w:rsidP="008E4A71">
            <w:pPr>
              <w:autoSpaceDE w:val="0"/>
              <w:autoSpaceDN w:val="0"/>
              <w:adjustRightInd w:val="0"/>
              <w:ind w:firstLine="45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67B50">
              <w:rPr>
                <w:rFonts w:ascii="Times New Roman" w:hAnsi="Times New Roman" w:cs="Times New Roman"/>
                <w:sz w:val="20"/>
                <w:szCs w:val="20"/>
              </w:rPr>
              <w:t>Проведение индивидуального собеседования с кандидатом в ходе заседания конкурсной комиссии является обязательным.</w:t>
            </w:r>
          </w:p>
          <w:p w:rsidR="0001522C" w:rsidRPr="00667B50" w:rsidRDefault="0001522C" w:rsidP="008E4A71">
            <w:pPr>
              <w:autoSpaceDE w:val="0"/>
              <w:autoSpaceDN w:val="0"/>
              <w:adjustRightInd w:val="0"/>
              <w:ind w:firstLine="45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67B50">
              <w:rPr>
                <w:rFonts w:ascii="Times New Roman" w:hAnsi="Times New Roman" w:cs="Times New Roman"/>
                <w:sz w:val="20"/>
                <w:szCs w:val="20"/>
              </w:rPr>
              <w:t>При проведении индивидуального собеседования конкурсной комиссией по решению представителя нанимателя ведется виде</w:t>
            </w:r>
            <w:proofErr w:type="gramStart"/>
            <w:r w:rsidRPr="00667B50">
              <w:rPr>
                <w:rFonts w:ascii="Times New Roman" w:hAnsi="Times New Roman" w:cs="Times New Roman"/>
                <w:sz w:val="20"/>
                <w:szCs w:val="20"/>
              </w:rPr>
              <w:t>о-</w:t>
            </w:r>
            <w:proofErr w:type="gramEnd"/>
            <w:r w:rsidRPr="00667B50">
              <w:rPr>
                <w:rFonts w:ascii="Times New Roman" w:hAnsi="Times New Roman" w:cs="Times New Roman"/>
                <w:sz w:val="20"/>
                <w:szCs w:val="20"/>
              </w:rPr>
              <w:t xml:space="preserve"> и (или) аудиозапись либо стенограмма проведения соответствующих конкурсных процедур.</w:t>
            </w:r>
          </w:p>
          <w:p w:rsidR="0001522C" w:rsidRPr="00667B50" w:rsidRDefault="0001522C" w:rsidP="0001522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1522C" w:rsidRPr="00667B50" w:rsidRDefault="0001522C" w:rsidP="0001522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01522C" w:rsidRPr="00667B50" w:rsidRDefault="0001522C" w:rsidP="0001522C">
            <w:pPr>
              <w:autoSpaceDE w:val="0"/>
              <w:autoSpaceDN w:val="0"/>
              <w:adjustRightInd w:val="0"/>
              <w:ind w:firstLine="709"/>
              <w:jc w:val="both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  <w:p w:rsidR="0001522C" w:rsidRPr="00667B50" w:rsidRDefault="0001522C" w:rsidP="0001522C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color w:val="000000" w:themeColor="text1"/>
                <w:sz w:val="20"/>
              </w:rPr>
            </w:pPr>
          </w:p>
        </w:tc>
      </w:tr>
    </w:tbl>
    <w:p w:rsidR="00106BB1" w:rsidRPr="00667B50" w:rsidRDefault="00106BB1" w:rsidP="004540A2">
      <w:pPr>
        <w:tabs>
          <w:tab w:val="left" w:pos="181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1"/>
          <w:szCs w:val="21"/>
          <w:u w:val="single"/>
          <w:lang w:eastAsia="ru-RU"/>
        </w:rPr>
      </w:pPr>
    </w:p>
    <w:p w:rsidR="0001522C" w:rsidRPr="00667B50" w:rsidRDefault="0001522C" w:rsidP="004540A2">
      <w:pPr>
        <w:tabs>
          <w:tab w:val="left" w:pos="181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1"/>
          <w:szCs w:val="21"/>
        </w:rPr>
      </w:pPr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11. </w:t>
      </w:r>
      <w:proofErr w:type="gramStart"/>
      <w:r w:rsidRPr="00667B50">
        <w:rPr>
          <w:rFonts w:ascii="Times New Roman" w:hAnsi="Times New Roman" w:cs="Times New Roman"/>
          <w:sz w:val="21"/>
          <w:szCs w:val="21"/>
        </w:rPr>
        <w:t>В целях повышения доступности для претендентов информации о применяемых в ходе конкурсов методах оценки, а также мотивации к самоподготовке и повышению профессионального уровня претендента он может пройти предварительный квалификационный тест вне рамок конкурса для самостоятельной оценки им своего профессионального уровня</w:t>
      </w:r>
      <w:r w:rsidR="00E92664" w:rsidRPr="00667B50">
        <w:rPr>
          <w:rFonts w:ascii="Times New Roman" w:hAnsi="Times New Roman" w:cs="Times New Roman"/>
          <w:sz w:val="21"/>
          <w:szCs w:val="21"/>
        </w:rPr>
        <w:t xml:space="preserve"> (далее – предварительный тест).</w:t>
      </w:r>
      <w:proofErr w:type="gramEnd"/>
    </w:p>
    <w:p w:rsidR="0001522C" w:rsidRPr="00667B50" w:rsidRDefault="0001522C" w:rsidP="0001522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1"/>
          <w:szCs w:val="21"/>
        </w:rPr>
      </w:pPr>
      <w:r w:rsidRPr="00667B50">
        <w:rPr>
          <w:rFonts w:ascii="Times New Roman" w:hAnsi="Times New Roman" w:cs="Times New Roman"/>
          <w:sz w:val="21"/>
          <w:szCs w:val="21"/>
        </w:rPr>
        <w:t>Предварительный те</w:t>
      </w:r>
      <w:proofErr w:type="gramStart"/>
      <w:r w:rsidRPr="00667B50">
        <w:rPr>
          <w:rFonts w:ascii="Times New Roman" w:hAnsi="Times New Roman" w:cs="Times New Roman"/>
          <w:sz w:val="21"/>
          <w:szCs w:val="21"/>
        </w:rPr>
        <w:t>ст вкл</w:t>
      </w:r>
      <w:proofErr w:type="gramEnd"/>
      <w:r w:rsidRPr="00667B50">
        <w:rPr>
          <w:rFonts w:ascii="Times New Roman" w:hAnsi="Times New Roman" w:cs="Times New Roman"/>
          <w:sz w:val="21"/>
          <w:szCs w:val="21"/>
        </w:rPr>
        <w:t xml:space="preserve">ючает в себя задания для оценки уровня владения претендентами государственным языком Российской Федерации (русским языком), знаниями основ </w:t>
      </w:r>
      <w:hyperlink r:id="rId17" w:history="1">
        <w:r w:rsidRPr="00667B50">
          <w:rPr>
            <w:rFonts w:ascii="Times New Roman" w:hAnsi="Times New Roman" w:cs="Times New Roman"/>
            <w:color w:val="000000" w:themeColor="text1"/>
            <w:sz w:val="21"/>
            <w:szCs w:val="21"/>
          </w:rPr>
          <w:t>Конституции</w:t>
        </w:r>
      </w:hyperlink>
      <w:r w:rsidRPr="00667B50">
        <w:rPr>
          <w:rFonts w:ascii="Times New Roman" w:hAnsi="Times New Roman" w:cs="Times New Roman"/>
          <w:sz w:val="21"/>
          <w:szCs w:val="21"/>
        </w:rPr>
        <w:t xml:space="preserve"> Российской Федерации, законодательства Российской Федерации о государственной службе и о противодействии коррупции, знаниями и умениями в сфере информационно-коммуникационных технологий.</w:t>
      </w:r>
    </w:p>
    <w:p w:rsidR="0001522C" w:rsidRPr="00667B50" w:rsidRDefault="0001522C" w:rsidP="0001522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1"/>
          <w:szCs w:val="21"/>
        </w:rPr>
      </w:pPr>
      <w:proofErr w:type="gramStart"/>
      <w:r w:rsidRPr="00667B50">
        <w:rPr>
          <w:rFonts w:ascii="Times New Roman" w:hAnsi="Times New Roman" w:cs="Times New Roman"/>
          <w:sz w:val="21"/>
          <w:szCs w:val="21"/>
        </w:rPr>
        <w:t>Предварительный тест размещается на официальном сайте федеральной государственной информационной системы «Единая информационная система управления кадровым составом государственной гражданской службы Российской Федерации», доступ претендентам для его прохождения предоставляется безвозмездно</w:t>
      </w:r>
      <w:r w:rsidR="00E92664" w:rsidRPr="00667B50">
        <w:rPr>
          <w:rFonts w:ascii="Times New Roman" w:hAnsi="Times New Roman" w:cs="Times New Roman"/>
          <w:sz w:val="21"/>
          <w:szCs w:val="21"/>
        </w:rPr>
        <w:t xml:space="preserve"> </w:t>
      </w:r>
      <w:r w:rsidRPr="00667B50">
        <w:rPr>
          <w:rFonts w:ascii="Times New Roman" w:hAnsi="Times New Roman" w:cs="Times New Roman"/>
          <w:sz w:val="21"/>
          <w:szCs w:val="21"/>
        </w:rPr>
        <w:t>(</w:t>
      </w:r>
      <w:hyperlink r:id="rId18" w:history="1">
        <w:r w:rsidR="00E92664" w:rsidRPr="00667B50">
          <w:rPr>
            <w:rStyle w:val="a7"/>
            <w:rFonts w:ascii="Times New Roman" w:hAnsi="Times New Roman" w:cs="Times New Roman"/>
            <w:sz w:val="21"/>
            <w:szCs w:val="21"/>
            <w:lang w:val="en-US"/>
          </w:rPr>
          <w:t>https</w:t>
        </w:r>
        <w:r w:rsidR="00E92664" w:rsidRPr="00667B50">
          <w:rPr>
            <w:rStyle w:val="a7"/>
            <w:rFonts w:ascii="Times New Roman" w:hAnsi="Times New Roman" w:cs="Times New Roman"/>
            <w:sz w:val="21"/>
            <w:szCs w:val="21"/>
          </w:rPr>
          <w:t>://</w:t>
        </w:r>
        <w:r w:rsidR="00E92664" w:rsidRPr="00667B50">
          <w:rPr>
            <w:rStyle w:val="a7"/>
            <w:rFonts w:ascii="Times New Roman" w:hAnsi="Times New Roman" w:cs="Times New Roman"/>
            <w:sz w:val="21"/>
            <w:szCs w:val="21"/>
            <w:lang w:val="en-US"/>
          </w:rPr>
          <w:t>gossluzhba</w:t>
        </w:r>
        <w:r w:rsidR="00E92664" w:rsidRPr="00667B50">
          <w:rPr>
            <w:rStyle w:val="a7"/>
            <w:rFonts w:ascii="Times New Roman" w:hAnsi="Times New Roman" w:cs="Times New Roman"/>
            <w:sz w:val="21"/>
            <w:szCs w:val="21"/>
          </w:rPr>
          <w:t>.</w:t>
        </w:r>
        <w:r w:rsidR="00E92664" w:rsidRPr="00667B50">
          <w:rPr>
            <w:rStyle w:val="a7"/>
            <w:rFonts w:ascii="Times New Roman" w:hAnsi="Times New Roman" w:cs="Times New Roman"/>
            <w:sz w:val="21"/>
            <w:szCs w:val="21"/>
            <w:lang w:val="en-US"/>
          </w:rPr>
          <w:t>gov</w:t>
        </w:r>
        <w:r w:rsidR="00E92664" w:rsidRPr="00667B50">
          <w:rPr>
            <w:rStyle w:val="a7"/>
            <w:rFonts w:ascii="Times New Roman" w:hAnsi="Times New Roman" w:cs="Times New Roman"/>
            <w:sz w:val="21"/>
            <w:szCs w:val="21"/>
          </w:rPr>
          <w:t>.</w:t>
        </w:r>
        <w:r w:rsidR="00E92664" w:rsidRPr="00667B50">
          <w:rPr>
            <w:rStyle w:val="a7"/>
            <w:rFonts w:ascii="Times New Roman" w:hAnsi="Times New Roman" w:cs="Times New Roman"/>
            <w:sz w:val="21"/>
            <w:szCs w:val="21"/>
            <w:lang w:val="en-US"/>
          </w:rPr>
          <w:t>ru</w:t>
        </w:r>
      </w:hyperlink>
      <w:r w:rsidRPr="00667B50">
        <w:rPr>
          <w:rFonts w:ascii="Times New Roman" w:hAnsi="Times New Roman" w:cs="Times New Roman"/>
          <w:sz w:val="21"/>
          <w:szCs w:val="21"/>
        </w:rPr>
        <w:t>)</w:t>
      </w:r>
      <w:r w:rsidR="00B321C3" w:rsidRPr="00667B50">
        <w:rPr>
          <w:rFonts w:ascii="Times New Roman" w:hAnsi="Times New Roman" w:cs="Times New Roman"/>
          <w:sz w:val="21"/>
          <w:szCs w:val="21"/>
        </w:rPr>
        <w:t xml:space="preserve">, а также по гиперссылке в информационно-телекоммуникационной сети "Интернет" </w:t>
      </w:r>
      <w:hyperlink r:id="rId19" w:history="1">
        <w:proofErr w:type="gramEnd"/>
        <w:r w:rsidR="00F137F6" w:rsidRPr="00F137F6">
          <w:rPr>
            <w:rStyle w:val="a7"/>
            <w:rFonts w:ascii="Times New Roman" w:hAnsi="Times New Roman" w:cs="Times New Roman"/>
            <w:color w:val="002D65"/>
            <w:shd w:val="clear" w:color="auto" w:fill="FFFFFF"/>
          </w:rPr>
          <w:t>https://abtur.fish.gov.ru/</w:t>
        </w:r>
        <w:proofErr w:type="gramStart"/>
      </w:hyperlink>
      <w:r w:rsidR="00F137F6">
        <w:rPr>
          <w:rFonts w:ascii="Times New Roman" w:hAnsi="Times New Roman" w:cs="Times New Roman"/>
        </w:rPr>
        <w:t xml:space="preserve"> </w:t>
      </w:r>
      <w:r w:rsidR="00B321C3" w:rsidRPr="00667B50">
        <w:rPr>
          <w:rFonts w:ascii="Times New Roman" w:hAnsi="Times New Roman" w:cs="Times New Roman"/>
          <w:sz w:val="21"/>
          <w:szCs w:val="21"/>
        </w:rPr>
        <w:t xml:space="preserve">в разделе </w:t>
      </w:r>
      <w:r w:rsidR="00B321C3" w:rsidRPr="00667B50">
        <w:rPr>
          <w:rFonts w:ascii="Times New Roman" w:hAnsi="Times New Roman" w:cs="Times New Roman"/>
          <w:bCs/>
          <w:sz w:val="21"/>
          <w:szCs w:val="21"/>
        </w:rPr>
        <w:t>Государственная гражданская служба</w:t>
      </w:r>
      <w:r w:rsidR="00B321C3" w:rsidRPr="00667B50">
        <w:rPr>
          <w:rFonts w:ascii="Times New Roman" w:hAnsi="Times New Roman" w:cs="Times New Roman"/>
          <w:sz w:val="21"/>
          <w:szCs w:val="21"/>
        </w:rPr>
        <w:t>/</w:t>
      </w:r>
      <w:r w:rsidR="00B321C3" w:rsidRPr="00667B50">
        <w:rPr>
          <w:rFonts w:ascii="Times New Roman" w:hAnsi="Times New Roman" w:cs="Times New Roman"/>
          <w:bCs/>
          <w:sz w:val="21"/>
          <w:szCs w:val="21"/>
        </w:rPr>
        <w:t>Порядок поступления граждан на государственную службу</w:t>
      </w:r>
      <w:r w:rsidR="003D0846" w:rsidRPr="00667B50">
        <w:rPr>
          <w:rFonts w:ascii="Times New Roman" w:hAnsi="Times New Roman" w:cs="Times New Roman"/>
          <w:bCs/>
          <w:sz w:val="21"/>
          <w:szCs w:val="21"/>
        </w:rPr>
        <w:t>.</w:t>
      </w:r>
      <w:proofErr w:type="gramEnd"/>
    </w:p>
    <w:p w:rsidR="0001522C" w:rsidRPr="00667B50" w:rsidRDefault="0001522C" w:rsidP="0001522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1"/>
          <w:szCs w:val="21"/>
        </w:rPr>
      </w:pPr>
      <w:r w:rsidRPr="00667B50">
        <w:rPr>
          <w:rFonts w:ascii="Times New Roman" w:hAnsi="Times New Roman" w:cs="Times New Roman"/>
          <w:sz w:val="21"/>
          <w:szCs w:val="21"/>
        </w:rPr>
        <w:t>Результаты прохождения претендентом предварительного теста не могут быть приняты во внимание конкурсной комиссией и не могут являться основанием для отказа ему в приеме документов для участия в конкурсе.</w:t>
      </w:r>
    </w:p>
    <w:p w:rsidR="001A5199" w:rsidRPr="00667B50" w:rsidRDefault="00B321C3" w:rsidP="004540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12. </w:t>
      </w:r>
      <w:r w:rsidR="001A5199"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Сообщения о результатах конкурса в 7-дневный срок со дня его завершения направляются кандидатам в письменной форме, при этом кандидатам, которые представили документы для участия в конкурсе в электронном виде, в форме электронного документа, подписанного усиленной квалифицированной электронной подписью, с использованием государственной информационной системы в области государственной службы. Информация о результатах конкурса в этот же срок размещается на официальном сайте </w:t>
      </w:r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Ангаро-Байкальского территориального управления Федерального агентства по рыболовству</w:t>
      </w:r>
      <w:r w:rsidR="001A5199"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в информационно-телекоммуникационной сети "Интернет" </w:t>
      </w:r>
      <w:r w:rsidR="00F137F6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</w:t>
      </w:r>
      <w:hyperlink r:id="rId20" w:history="1">
        <w:r w:rsidR="00F137F6" w:rsidRPr="00F137F6">
          <w:rPr>
            <w:rStyle w:val="a7"/>
            <w:rFonts w:ascii="Times New Roman" w:hAnsi="Times New Roman" w:cs="Times New Roman"/>
            <w:color w:val="002D65"/>
            <w:shd w:val="clear" w:color="auto" w:fill="FFFFFF"/>
          </w:rPr>
          <w:t>https://abtur.fish.gov.ru/</w:t>
        </w:r>
      </w:hyperlink>
      <w:r w:rsidR="00F137F6">
        <w:rPr>
          <w:rFonts w:ascii="Times New Roman" w:eastAsia="Times New Roman" w:hAnsi="Times New Roman" w:cs="Times New Roman"/>
          <w:sz w:val="21"/>
          <w:szCs w:val="21"/>
          <w:lang w:eastAsia="ru-RU"/>
        </w:rPr>
        <w:t>.</w:t>
      </w:r>
    </w:p>
    <w:p w:rsidR="001A5199" w:rsidRPr="00667B50" w:rsidRDefault="001A5199" w:rsidP="001A519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Документы претендентов на замещение вакантной должности государственной гражданской службы Российской Федерации, не допущенных к участию в конкурсе, и кандидатов, участвовавших в конкурсе, могут быть им возвращены по письменному заявлению в течение трех лет со дня</w:t>
      </w:r>
      <w:r w:rsidR="00BF7982"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</w:t>
      </w:r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завершения конкурса, после чего подлежат уничтожению. Документы для участия в конкурсе, представленные в электр</w:t>
      </w:r>
      <w:r w:rsidR="002A11E4"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онном виде, хранятся в течение т</w:t>
      </w:r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рех лет, после чего подлежат удалению.</w:t>
      </w:r>
    </w:p>
    <w:p w:rsidR="001A5199" w:rsidRPr="00667B50" w:rsidRDefault="001A5199" w:rsidP="001A519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Расходы, связанные с участием в конкурсе (проезд к месту проведения конкурса и обратно, наем жилого помещения, проживание, пользование услугами сре</w:t>
      </w:r>
      <w:proofErr w:type="gramStart"/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дств св</w:t>
      </w:r>
      <w:proofErr w:type="gramEnd"/>
      <w:r w:rsidRPr="00667B50">
        <w:rPr>
          <w:rFonts w:ascii="Times New Roman" w:eastAsia="Times New Roman" w:hAnsi="Times New Roman" w:cs="Times New Roman"/>
          <w:sz w:val="21"/>
          <w:szCs w:val="21"/>
          <w:lang w:eastAsia="ru-RU"/>
        </w:rPr>
        <w:t>язи и другие), осуществляются кандидатами за счет собственных средств.</w:t>
      </w:r>
    </w:p>
    <w:sectPr w:rsidR="001A5199" w:rsidRPr="00667B50" w:rsidSect="00027938">
      <w:headerReference w:type="default" r:id="rId21"/>
      <w:pgSz w:w="11906" w:h="16838"/>
      <w:pgMar w:top="567" w:right="424" w:bottom="567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D3BD1" w:rsidRDefault="00BD3BD1" w:rsidP="002629FC">
      <w:pPr>
        <w:spacing w:after="0" w:line="240" w:lineRule="auto"/>
      </w:pPr>
      <w:r>
        <w:separator/>
      </w:r>
    </w:p>
  </w:endnote>
  <w:endnote w:type="continuationSeparator" w:id="0">
    <w:p w:rsidR="00BD3BD1" w:rsidRDefault="00BD3BD1" w:rsidP="002629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D3BD1" w:rsidRDefault="00BD3BD1" w:rsidP="002629FC">
      <w:pPr>
        <w:spacing w:after="0" w:line="240" w:lineRule="auto"/>
      </w:pPr>
      <w:r>
        <w:separator/>
      </w:r>
    </w:p>
  </w:footnote>
  <w:footnote w:type="continuationSeparator" w:id="0">
    <w:p w:rsidR="00BD3BD1" w:rsidRDefault="00BD3BD1" w:rsidP="002629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67125958"/>
      <w:docPartObj>
        <w:docPartGallery w:val="Page Numbers (Top of Page)"/>
        <w:docPartUnique/>
      </w:docPartObj>
    </w:sdtPr>
    <w:sdtContent>
      <w:p w:rsidR="009F46FD" w:rsidRDefault="00AF18B2">
        <w:pPr>
          <w:pStyle w:val="a5"/>
          <w:jc w:val="center"/>
        </w:pPr>
        <w:fldSimple w:instr="PAGE   \* MERGEFORMAT">
          <w:r w:rsidR="0014457B">
            <w:rPr>
              <w:noProof/>
            </w:rPr>
            <w:t>2</w:t>
          </w:r>
        </w:fldSimple>
      </w:p>
    </w:sdtContent>
  </w:sdt>
  <w:p w:rsidR="009F46FD" w:rsidRDefault="009F46FD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0"/>
    <w:lvl w:ilvl="0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1">
      <w:start w:val="4"/>
      <w:numFmt w:val="decimal"/>
      <w:lvlText w:val="%2."/>
      <w:lvlJc w:val="left"/>
    </w:lvl>
    <w:lvl w:ilvl="2">
      <w:start w:val="4"/>
      <w:numFmt w:val="decimal"/>
      <w:lvlText w:val="%2."/>
      <w:lvlJc w:val="left"/>
    </w:lvl>
    <w:lvl w:ilvl="3">
      <w:start w:val="4"/>
      <w:numFmt w:val="decimal"/>
      <w:lvlText w:val="%2."/>
      <w:lvlJc w:val="left"/>
    </w:lvl>
    <w:lvl w:ilvl="4">
      <w:start w:val="4"/>
      <w:numFmt w:val="decimal"/>
      <w:lvlText w:val="%2."/>
      <w:lvlJc w:val="left"/>
    </w:lvl>
    <w:lvl w:ilvl="5">
      <w:start w:val="4"/>
      <w:numFmt w:val="decimal"/>
      <w:lvlText w:val="%2."/>
      <w:lvlJc w:val="left"/>
    </w:lvl>
    <w:lvl w:ilvl="6">
      <w:start w:val="4"/>
      <w:numFmt w:val="decimal"/>
      <w:lvlText w:val="%2."/>
      <w:lvlJc w:val="left"/>
    </w:lvl>
    <w:lvl w:ilvl="7">
      <w:start w:val="4"/>
      <w:numFmt w:val="decimal"/>
      <w:lvlText w:val="%2."/>
      <w:lvlJc w:val="left"/>
    </w:lvl>
    <w:lvl w:ilvl="8">
      <w:start w:val="4"/>
      <w:numFmt w:val="decimal"/>
      <w:lvlText w:val="%2."/>
      <w:lvlJc w:val="left"/>
    </w:lvl>
  </w:abstractNum>
  <w:abstractNum w:abstractNumId="1">
    <w:nsid w:val="0ED9562A"/>
    <w:multiLevelType w:val="hybridMultilevel"/>
    <w:tmpl w:val="BC9C36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8E3CD0"/>
    <w:multiLevelType w:val="hybridMultilevel"/>
    <w:tmpl w:val="6C5A4144"/>
    <w:lvl w:ilvl="0" w:tplc="3B9E65BC">
      <w:start w:val="1"/>
      <w:numFmt w:val="decimal"/>
      <w:suff w:val="nothing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EC90BF3"/>
    <w:multiLevelType w:val="hybridMultilevel"/>
    <w:tmpl w:val="09A420A6"/>
    <w:lvl w:ilvl="0" w:tplc="F85EF16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A5199"/>
    <w:rsid w:val="0001522C"/>
    <w:rsid w:val="00027938"/>
    <w:rsid w:val="00064469"/>
    <w:rsid w:val="000900F5"/>
    <w:rsid w:val="000A2236"/>
    <w:rsid w:val="000F30CD"/>
    <w:rsid w:val="00105B1E"/>
    <w:rsid w:val="00106BB1"/>
    <w:rsid w:val="001110EE"/>
    <w:rsid w:val="00114A0C"/>
    <w:rsid w:val="00126888"/>
    <w:rsid w:val="0014457B"/>
    <w:rsid w:val="001766DE"/>
    <w:rsid w:val="00177FF3"/>
    <w:rsid w:val="001A2E63"/>
    <w:rsid w:val="001A5199"/>
    <w:rsid w:val="001C3113"/>
    <w:rsid w:val="001C5BF2"/>
    <w:rsid w:val="001D0B6E"/>
    <w:rsid w:val="001D5A63"/>
    <w:rsid w:val="001E2FC0"/>
    <w:rsid w:val="001F678C"/>
    <w:rsid w:val="001F7CA9"/>
    <w:rsid w:val="00223664"/>
    <w:rsid w:val="002475D1"/>
    <w:rsid w:val="002629FC"/>
    <w:rsid w:val="002653FB"/>
    <w:rsid w:val="0027017D"/>
    <w:rsid w:val="002A11E4"/>
    <w:rsid w:val="002D6F5E"/>
    <w:rsid w:val="002E1112"/>
    <w:rsid w:val="00366921"/>
    <w:rsid w:val="003D0846"/>
    <w:rsid w:val="004268B1"/>
    <w:rsid w:val="00446520"/>
    <w:rsid w:val="004540A2"/>
    <w:rsid w:val="00456BC5"/>
    <w:rsid w:val="004D455B"/>
    <w:rsid w:val="00502AAA"/>
    <w:rsid w:val="0051140E"/>
    <w:rsid w:val="00525561"/>
    <w:rsid w:val="00556991"/>
    <w:rsid w:val="00565ED5"/>
    <w:rsid w:val="00567B48"/>
    <w:rsid w:val="00586F04"/>
    <w:rsid w:val="0059449A"/>
    <w:rsid w:val="005B139A"/>
    <w:rsid w:val="00605EE1"/>
    <w:rsid w:val="006251DC"/>
    <w:rsid w:val="00625DB6"/>
    <w:rsid w:val="00631382"/>
    <w:rsid w:val="006377C3"/>
    <w:rsid w:val="00667B50"/>
    <w:rsid w:val="006953C8"/>
    <w:rsid w:val="006D2CC4"/>
    <w:rsid w:val="0071582B"/>
    <w:rsid w:val="0071625E"/>
    <w:rsid w:val="0072181D"/>
    <w:rsid w:val="00773A7F"/>
    <w:rsid w:val="007E6051"/>
    <w:rsid w:val="007F0B88"/>
    <w:rsid w:val="00826508"/>
    <w:rsid w:val="00875F51"/>
    <w:rsid w:val="00880CCD"/>
    <w:rsid w:val="00887D21"/>
    <w:rsid w:val="008A3C28"/>
    <w:rsid w:val="008D07EF"/>
    <w:rsid w:val="008D17CB"/>
    <w:rsid w:val="008E4A71"/>
    <w:rsid w:val="009126A1"/>
    <w:rsid w:val="009613DD"/>
    <w:rsid w:val="009632E6"/>
    <w:rsid w:val="009812D7"/>
    <w:rsid w:val="0099168D"/>
    <w:rsid w:val="009D2C1D"/>
    <w:rsid w:val="009F2B40"/>
    <w:rsid w:val="009F46FD"/>
    <w:rsid w:val="009F5556"/>
    <w:rsid w:val="00A12759"/>
    <w:rsid w:val="00A35C6C"/>
    <w:rsid w:val="00A419B1"/>
    <w:rsid w:val="00A6157E"/>
    <w:rsid w:val="00AA12CE"/>
    <w:rsid w:val="00AA3819"/>
    <w:rsid w:val="00AC379E"/>
    <w:rsid w:val="00AF18B2"/>
    <w:rsid w:val="00B321C3"/>
    <w:rsid w:val="00B60065"/>
    <w:rsid w:val="00BA2DEB"/>
    <w:rsid w:val="00BA2DF5"/>
    <w:rsid w:val="00BD2B9B"/>
    <w:rsid w:val="00BD3BD1"/>
    <w:rsid w:val="00BE1ACA"/>
    <w:rsid w:val="00BE6095"/>
    <w:rsid w:val="00BF7982"/>
    <w:rsid w:val="00C408F0"/>
    <w:rsid w:val="00C76DE0"/>
    <w:rsid w:val="00C87010"/>
    <w:rsid w:val="00CA1A0A"/>
    <w:rsid w:val="00CB5A1B"/>
    <w:rsid w:val="00D174A3"/>
    <w:rsid w:val="00D20823"/>
    <w:rsid w:val="00D37E15"/>
    <w:rsid w:val="00D66006"/>
    <w:rsid w:val="00D750F8"/>
    <w:rsid w:val="00D96137"/>
    <w:rsid w:val="00DB6093"/>
    <w:rsid w:val="00DC1FB4"/>
    <w:rsid w:val="00DD188A"/>
    <w:rsid w:val="00E133E5"/>
    <w:rsid w:val="00E23B78"/>
    <w:rsid w:val="00E5033F"/>
    <w:rsid w:val="00E8636E"/>
    <w:rsid w:val="00E92664"/>
    <w:rsid w:val="00E93B52"/>
    <w:rsid w:val="00EB5701"/>
    <w:rsid w:val="00EB7DF1"/>
    <w:rsid w:val="00EC4A9C"/>
    <w:rsid w:val="00ED5DD3"/>
    <w:rsid w:val="00EF1E4B"/>
    <w:rsid w:val="00EF3368"/>
    <w:rsid w:val="00EF6E95"/>
    <w:rsid w:val="00F00075"/>
    <w:rsid w:val="00F137F6"/>
    <w:rsid w:val="00F476CA"/>
    <w:rsid w:val="00F6282D"/>
    <w:rsid w:val="00F7103F"/>
    <w:rsid w:val="00F84AD5"/>
    <w:rsid w:val="00F9069F"/>
    <w:rsid w:val="00F96D3A"/>
    <w:rsid w:val="00FA3729"/>
    <w:rsid w:val="00FA61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5199"/>
  </w:style>
  <w:style w:type="paragraph" w:styleId="1">
    <w:name w:val="heading 1"/>
    <w:basedOn w:val="a"/>
    <w:link w:val="10"/>
    <w:uiPriority w:val="9"/>
    <w:qFormat/>
    <w:rsid w:val="001A519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A519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List Paragraph"/>
    <w:basedOn w:val="a"/>
    <w:uiPriority w:val="34"/>
    <w:qFormat/>
    <w:rsid w:val="001A5199"/>
    <w:pPr>
      <w:ind w:left="720"/>
      <w:contextualSpacing/>
    </w:pPr>
  </w:style>
  <w:style w:type="table" w:styleId="a4">
    <w:name w:val="Table Grid"/>
    <w:basedOn w:val="a1"/>
    <w:uiPriority w:val="59"/>
    <w:rsid w:val="001A519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1A51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1A5199"/>
  </w:style>
  <w:style w:type="character" w:styleId="a7">
    <w:name w:val="Hyperlink"/>
    <w:basedOn w:val="a0"/>
    <w:uiPriority w:val="99"/>
    <w:unhideWhenUsed/>
    <w:rsid w:val="00EC4A9C"/>
    <w:rPr>
      <w:color w:val="0000FF" w:themeColor="hyperlink"/>
      <w:u w:val="single"/>
    </w:rPr>
  </w:style>
  <w:style w:type="paragraph" w:customStyle="1" w:styleId="ConsPlusTitle">
    <w:name w:val="ConsPlusTitle"/>
    <w:rsid w:val="0001522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003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19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main?base=LAW;n=116643;fld=134" TargetMode="External"/><Relationship Id="rId13" Type="http://schemas.openxmlformats.org/officeDocument/2006/relationships/hyperlink" Target="https://abtur.fish.gov.ru/" TargetMode="External"/><Relationship Id="rId18" Type="http://schemas.openxmlformats.org/officeDocument/2006/relationships/hyperlink" Target="https://gossluzhba.gov.ru" TargetMode="External"/><Relationship Id="rId3" Type="http://schemas.openxmlformats.org/officeDocument/2006/relationships/styles" Target="styles.xml"/><Relationship Id="rId21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hyperlink" Target="https://gossluzhba.gov.ru" TargetMode="External"/><Relationship Id="rId17" Type="http://schemas.openxmlformats.org/officeDocument/2006/relationships/hyperlink" Target="consultantplus://offline/ref=14702200BF0DCA35D5988AA192D1F9C3D58A1CD4A5F84AD50D50D5vAJ1K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9B41C6805226F6B2083B095F7115581DFB1AAFAFDAD2EE7D2C385636G3K" TargetMode="External"/><Relationship Id="rId20" Type="http://schemas.openxmlformats.org/officeDocument/2006/relationships/hyperlink" Target="https://abtur.fish.gov.r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abtur.fish.gov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gossluzhba.gov.ru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gossluzhba.gov.ru" TargetMode="External"/><Relationship Id="rId19" Type="http://schemas.openxmlformats.org/officeDocument/2006/relationships/hyperlink" Target="https://abtur.fish.gov.ru/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main?base=LAW;n=117299;fld=134" TargetMode="External"/><Relationship Id="rId14" Type="http://schemas.openxmlformats.org/officeDocument/2006/relationships/hyperlink" Target="https://abtur.fish.gov.ru/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9B3A4B-C44C-437B-A0B3-FE237E7D18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3103</Words>
  <Characters>17692</Characters>
  <Application>Microsoft Office Word</Application>
  <DocSecurity>0</DocSecurity>
  <Lines>147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20754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Мария</dc:creator>
  <cp:lastModifiedBy>Оля</cp:lastModifiedBy>
  <cp:revision>2</cp:revision>
  <cp:lastPrinted>2024-09-16T06:55:00Z</cp:lastPrinted>
  <dcterms:created xsi:type="dcterms:W3CDTF">2024-09-16T07:12:00Z</dcterms:created>
  <dcterms:modified xsi:type="dcterms:W3CDTF">2024-09-16T07:12:00Z</dcterms:modified>
</cp:coreProperties>
</file>