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B9" w:rsidRPr="00B857BA" w:rsidRDefault="00687693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 xml:space="preserve">ВНИМАНИЮ ПОЛЬЗОВАТЕЛЕЙ </w:t>
      </w:r>
      <w:proofErr w:type="gramStart"/>
      <w:r w:rsidRPr="00B857BA">
        <w:rPr>
          <w:rFonts w:ascii="Times New Roman" w:hAnsi="Times New Roman"/>
          <w:b/>
          <w:sz w:val="32"/>
          <w:szCs w:val="36"/>
        </w:rPr>
        <w:t>ВОДНЫМИ</w:t>
      </w:r>
      <w:proofErr w:type="gramEnd"/>
      <w:r w:rsidRPr="00B857BA">
        <w:rPr>
          <w:rFonts w:ascii="Times New Roman" w:hAnsi="Times New Roman"/>
          <w:b/>
          <w:sz w:val="32"/>
          <w:szCs w:val="36"/>
        </w:rPr>
        <w:t xml:space="preserve"> </w:t>
      </w:r>
    </w:p>
    <w:p w:rsidR="00E94CB9" w:rsidRPr="00B857BA" w:rsidRDefault="00687693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 xml:space="preserve">БИОЛОГИЧЕСКИМИ РЕСУРСАМИ, </w:t>
      </w:r>
    </w:p>
    <w:p w:rsidR="00E94CB9" w:rsidRPr="00B857BA" w:rsidRDefault="00687693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proofErr w:type="gramStart"/>
      <w:r w:rsidRPr="00B857BA">
        <w:rPr>
          <w:rFonts w:ascii="Times New Roman" w:hAnsi="Times New Roman"/>
          <w:b/>
          <w:sz w:val="32"/>
          <w:szCs w:val="36"/>
        </w:rPr>
        <w:t>ОСУЩЕСТВЛЯЮЩИХ</w:t>
      </w:r>
      <w:proofErr w:type="gramEnd"/>
      <w:r w:rsidRPr="00B857BA">
        <w:rPr>
          <w:rFonts w:ascii="Times New Roman" w:hAnsi="Times New Roman"/>
          <w:b/>
          <w:sz w:val="32"/>
          <w:szCs w:val="36"/>
        </w:rPr>
        <w:t xml:space="preserve"> РЫБОЛОВСТВО </w:t>
      </w:r>
    </w:p>
    <w:p w:rsidR="00E94CB9" w:rsidRPr="00B857BA" w:rsidRDefault="00687693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 w:rsidRPr="00B857BA">
        <w:rPr>
          <w:rFonts w:ascii="Times New Roman" w:hAnsi="Times New Roman"/>
          <w:b/>
          <w:sz w:val="32"/>
          <w:szCs w:val="36"/>
        </w:rPr>
        <w:t>НА ВОД</w:t>
      </w:r>
      <w:r w:rsidR="00442902">
        <w:rPr>
          <w:rFonts w:ascii="Times New Roman" w:hAnsi="Times New Roman"/>
          <w:b/>
          <w:sz w:val="32"/>
          <w:szCs w:val="36"/>
        </w:rPr>
        <w:t>НЫХ ОБЪЕКТАХ</w:t>
      </w:r>
      <w:r w:rsidRPr="00B857BA">
        <w:rPr>
          <w:rFonts w:ascii="Times New Roman" w:hAnsi="Times New Roman"/>
          <w:b/>
          <w:sz w:val="32"/>
          <w:szCs w:val="36"/>
        </w:rPr>
        <w:t xml:space="preserve"> В ЗОНЕ ОТВЕТСТВЕННОСТИ </w:t>
      </w:r>
    </w:p>
    <w:p w:rsidR="00442902" w:rsidRDefault="00442902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АНГАРО – </w:t>
      </w:r>
      <w:r w:rsidR="00BD3321">
        <w:rPr>
          <w:rFonts w:ascii="Times New Roman" w:hAnsi="Times New Roman"/>
          <w:b/>
          <w:sz w:val="32"/>
          <w:szCs w:val="36"/>
        </w:rPr>
        <w:t>БАЙКАЛЬСКОГО</w:t>
      </w:r>
      <w:r>
        <w:rPr>
          <w:rFonts w:ascii="Times New Roman" w:hAnsi="Times New Roman"/>
          <w:b/>
          <w:sz w:val="32"/>
          <w:szCs w:val="36"/>
        </w:rPr>
        <w:t xml:space="preserve"> </w:t>
      </w:r>
      <w:r w:rsidR="00687693" w:rsidRPr="00B857BA">
        <w:rPr>
          <w:rFonts w:ascii="Times New Roman" w:hAnsi="Times New Roman"/>
          <w:b/>
          <w:sz w:val="32"/>
          <w:szCs w:val="36"/>
        </w:rPr>
        <w:t xml:space="preserve">ТЕРРИТОРИАЛЬНОГО УПРАВЛЕНИЯ </w:t>
      </w:r>
    </w:p>
    <w:p w:rsidR="00E94CB9" w:rsidRPr="00B857BA" w:rsidRDefault="00442902" w:rsidP="00442902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ФЕДЕРАЛЬНОГО АГЕНТСТВА ПО РЫБОЛОВСТВУ</w:t>
      </w:r>
    </w:p>
    <w:p w:rsidR="00E94CB9" w:rsidRDefault="00E94CB9" w:rsidP="00442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CB9" w:rsidRDefault="00687693" w:rsidP="00442902">
      <w:pPr>
        <w:tabs>
          <w:tab w:val="left" w:pos="453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поручений руководителя Росрыболовства И.В. Шестакова по итогам оперативного совещания с заместителями руководителя от 05 февраля 2026 г. № 48-ИШ, в целях оптимизации и автоматизированной обработки сведений о добыче (вылове) водных биологических ресурсов, поступающих от юридических лиц и индивидуальных предпринимателей в </w:t>
      </w:r>
      <w:proofErr w:type="spellStart"/>
      <w:r w:rsidR="00442902">
        <w:rPr>
          <w:rFonts w:ascii="Times New Roman" w:hAnsi="Times New Roman" w:cs="Times New Roman"/>
          <w:sz w:val="28"/>
          <w:szCs w:val="28"/>
        </w:rPr>
        <w:t>Ангаро</w:t>
      </w:r>
      <w:proofErr w:type="spellEnd"/>
      <w:r w:rsidR="00442902">
        <w:rPr>
          <w:rFonts w:ascii="Times New Roman" w:hAnsi="Times New Roman" w:cs="Times New Roman"/>
          <w:sz w:val="28"/>
          <w:szCs w:val="28"/>
        </w:rPr>
        <w:t xml:space="preserve"> – Байкальское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территориальное</w:t>
      </w:r>
      <w:r w:rsidR="00EC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42902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рыболовства для </w:t>
      </w:r>
      <w:r w:rsidR="00BD3321">
        <w:rPr>
          <w:rFonts w:ascii="Times New Roman" w:hAnsi="Times New Roman" w:cs="Times New Roman"/>
          <w:sz w:val="28"/>
          <w:szCs w:val="28"/>
        </w:rPr>
        <w:t xml:space="preserve">Байкальского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</w:t>
      </w:r>
      <w:r w:rsidR="00442902">
        <w:rPr>
          <w:rFonts w:ascii="Times New Roman" w:hAnsi="Times New Roman" w:cs="Times New Roman"/>
          <w:sz w:val="28"/>
          <w:szCs w:val="28"/>
        </w:rPr>
        <w:t>венного</w:t>
      </w:r>
      <w:proofErr w:type="spellEnd"/>
      <w:r w:rsidR="00442902">
        <w:rPr>
          <w:rFonts w:ascii="Times New Roman" w:hAnsi="Times New Roman" w:cs="Times New Roman"/>
          <w:sz w:val="28"/>
          <w:szCs w:val="28"/>
        </w:rPr>
        <w:t xml:space="preserve"> бассейна, 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Минсельхоза России от</w:t>
      </w:r>
      <w:r w:rsidR="00BD3321">
        <w:rPr>
          <w:rFonts w:ascii="Times New Roman" w:hAnsi="Times New Roman" w:cs="Times New Roman"/>
          <w:sz w:val="28"/>
          <w:szCs w:val="28"/>
        </w:rPr>
        <w:t xml:space="preserve"> 24.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3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429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D3321">
        <w:rPr>
          <w:rFonts w:ascii="Times New Roman" w:hAnsi="Times New Roman" w:cs="Times New Roman"/>
          <w:sz w:val="28"/>
          <w:szCs w:val="28"/>
        </w:rPr>
        <w:t xml:space="preserve">226 </w:t>
      </w:r>
      <w:r>
        <w:rPr>
          <w:rFonts w:ascii="Times New Roman" w:hAnsi="Times New Roman" w:cs="Times New Roman"/>
          <w:sz w:val="28"/>
          <w:szCs w:val="28"/>
        </w:rPr>
        <w:t xml:space="preserve">ФГБУ ЦСМС разработана форма отчета «Сведения о добыче (вылове) водных биологических ресурсов» в электронном виде в </w:t>
      </w:r>
      <w:r w:rsidR="00B857BA">
        <w:rPr>
          <w:rFonts w:ascii="Times New Roman" w:hAnsi="Times New Roman" w:cs="Times New Roman"/>
          <w:sz w:val="28"/>
          <w:szCs w:val="28"/>
        </w:rPr>
        <w:t>разрезе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BA">
        <w:rPr>
          <w:rFonts w:ascii="Times New Roman" w:hAnsi="Times New Roman" w:cs="Times New Roman"/>
          <w:sz w:val="28"/>
          <w:szCs w:val="28"/>
        </w:rPr>
        <w:t>по каждому</w:t>
      </w:r>
      <w:r w:rsidR="00224C93">
        <w:rPr>
          <w:rFonts w:ascii="Times New Roman" w:hAnsi="Times New Roman" w:cs="Times New Roman"/>
          <w:sz w:val="28"/>
          <w:szCs w:val="28"/>
        </w:rPr>
        <w:t xml:space="preserve"> выданно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857B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857B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CB9" w:rsidRDefault="00687693" w:rsidP="004429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 отчета «Сведения о добыче (вылове) водных биологических ресурсов»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информация по заполнению отчета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Комментарии_по_заполнению_отчета_польз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размещены в разделе </w:t>
      </w:r>
      <w:r>
        <w:rPr>
          <w:rFonts w:ascii="Times New Roman" w:hAnsi="Times New Roman"/>
          <w:sz w:val="28"/>
          <w:szCs w:val="28"/>
        </w:rPr>
        <w:t>«Отраслевая деятельность» → «</w:t>
      </w:r>
      <w:r w:rsidR="00EC6B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рганизации рыболовства» → «Информация о подаче сведений </w:t>
      </w:r>
      <w:r>
        <w:rPr>
          <w:rFonts w:ascii="Times New Roman" w:hAnsi="Times New Roman" w:cs="Times New Roman"/>
          <w:sz w:val="28"/>
          <w:szCs w:val="28"/>
        </w:rPr>
        <w:t>о добыче (вылове) водных биологических ресурсов в электронном виде».</w:t>
      </w:r>
    </w:p>
    <w:p w:rsidR="00432169" w:rsidRDefault="0095012A" w:rsidP="004429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87693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7693">
        <w:rPr>
          <w:rFonts w:ascii="Times New Roman" w:hAnsi="Times New Roman" w:cs="Times New Roman"/>
          <w:sz w:val="28"/>
          <w:szCs w:val="28"/>
        </w:rPr>
        <w:t xml:space="preserve"> о добыче (вылове) водных биологических ресурсов </w:t>
      </w:r>
      <w:r>
        <w:rPr>
          <w:rFonts w:ascii="Times New Roman" w:hAnsi="Times New Roman" w:cs="Times New Roman"/>
          <w:sz w:val="28"/>
          <w:szCs w:val="28"/>
        </w:rPr>
        <w:t xml:space="preserve">заполняются в </w:t>
      </w:r>
      <w:r w:rsidR="00511A7F">
        <w:rPr>
          <w:rFonts w:ascii="Times New Roman" w:hAnsi="Times New Roman" w:cs="Times New Roman"/>
          <w:sz w:val="28"/>
          <w:szCs w:val="28"/>
        </w:rPr>
        <w:t>таблице шаблона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687693">
        <w:rPr>
          <w:rFonts w:ascii="Times New Roman" w:hAnsi="Times New Roman" w:cs="Times New Roman"/>
          <w:sz w:val="28"/>
          <w:szCs w:val="28"/>
        </w:rPr>
        <w:t>на</w:t>
      </w:r>
      <w:r w:rsidR="001901FA">
        <w:rPr>
          <w:rFonts w:ascii="Times New Roman" w:hAnsi="Times New Roman" w:cs="Times New Roman"/>
          <w:sz w:val="28"/>
          <w:szCs w:val="28"/>
        </w:rPr>
        <w:t xml:space="preserve"> 15</w:t>
      </w:r>
      <w:r w:rsidR="00687693">
        <w:rPr>
          <w:rFonts w:ascii="Times New Roman" w:hAnsi="Times New Roman" w:cs="Times New Roman"/>
          <w:sz w:val="28"/>
          <w:szCs w:val="28"/>
        </w:rPr>
        <w:t>, и последнее число каждого месяца</w:t>
      </w:r>
      <w:r w:rsidR="00275513">
        <w:rPr>
          <w:rFonts w:ascii="Times New Roman" w:hAnsi="Times New Roman" w:cs="Times New Roman"/>
          <w:sz w:val="28"/>
          <w:szCs w:val="28"/>
        </w:rPr>
        <w:t>,</w:t>
      </w:r>
      <w:r w:rsidR="00687693">
        <w:rPr>
          <w:rFonts w:ascii="Times New Roman" w:hAnsi="Times New Roman" w:cs="Times New Roman"/>
          <w:sz w:val="28"/>
          <w:szCs w:val="28"/>
        </w:rPr>
        <w:t xml:space="preserve"> </w:t>
      </w:r>
      <w:r w:rsidR="006417FE" w:rsidRPr="006417FE">
        <w:rPr>
          <w:rFonts w:ascii="Times New Roman" w:hAnsi="Times New Roman" w:cs="Times New Roman"/>
          <w:sz w:val="28"/>
          <w:szCs w:val="28"/>
        </w:rPr>
        <w:t xml:space="preserve">не позднее 18 числа отчетного месяца и 3 числа месяца, следующего за </w:t>
      </w:r>
      <w:proofErr w:type="gramStart"/>
      <w:r w:rsidR="006417FE" w:rsidRPr="006417FE">
        <w:rPr>
          <w:rFonts w:ascii="Times New Roman" w:hAnsi="Times New Roman" w:cs="Times New Roman"/>
          <w:sz w:val="28"/>
          <w:szCs w:val="28"/>
        </w:rPr>
        <w:t>отчет</w:t>
      </w:r>
      <w:r w:rsidR="00275513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="00275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E35" w:rsidRPr="00511A7F" w:rsidRDefault="00442902" w:rsidP="004429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1A7F" w:rsidRPr="00511A7F">
        <w:rPr>
          <w:rFonts w:ascii="Times New Roman" w:hAnsi="Times New Roman" w:cs="Times New Roman"/>
          <w:sz w:val="28"/>
          <w:szCs w:val="28"/>
        </w:rPr>
        <w:t>Распечатать, подписать и далее сканировать в</w:t>
      </w:r>
      <w:r w:rsidR="00511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511A7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511A7F" w:rsidRPr="00511A7F">
        <w:rPr>
          <w:rFonts w:ascii="Times New Roman" w:hAnsi="Times New Roman" w:cs="Times New Roman"/>
          <w:sz w:val="28"/>
          <w:szCs w:val="28"/>
        </w:rPr>
        <w:t xml:space="preserve"> О</w:t>
      </w:r>
      <w:r w:rsidR="00275513" w:rsidRPr="00511A7F">
        <w:rPr>
          <w:rFonts w:ascii="Times New Roman" w:hAnsi="Times New Roman" w:cs="Times New Roman"/>
          <w:sz w:val="28"/>
          <w:szCs w:val="28"/>
        </w:rPr>
        <w:t>тчет</w:t>
      </w:r>
      <w:r w:rsidR="00432169" w:rsidRPr="00511A7F">
        <w:rPr>
          <w:rFonts w:ascii="Times New Roman" w:hAnsi="Times New Roman" w:cs="Times New Roman"/>
          <w:sz w:val="28"/>
          <w:szCs w:val="28"/>
        </w:rPr>
        <w:t>ы</w:t>
      </w:r>
      <w:r w:rsidR="00275513" w:rsidRPr="00511A7F">
        <w:rPr>
          <w:rFonts w:ascii="Times New Roman" w:hAnsi="Times New Roman" w:cs="Times New Roman"/>
          <w:sz w:val="28"/>
          <w:szCs w:val="28"/>
        </w:rPr>
        <w:t xml:space="preserve"> </w:t>
      </w:r>
      <w:r w:rsidR="00A21E35" w:rsidRPr="00511A7F">
        <w:rPr>
          <w:rFonts w:ascii="Times New Roman" w:hAnsi="Times New Roman" w:cs="Times New Roman"/>
          <w:sz w:val="28"/>
          <w:szCs w:val="28"/>
        </w:rPr>
        <w:t xml:space="preserve">пользователями водными биологическими ресурсами направляются </w:t>
      </w:r>
      <w:r w:rsidR="00275513" w:rsidRPr="00511A7F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="00A21E35" w:rsidRPr="00511A7F">
        <w:rPr>
          <w:rFonts w:ascii="Times New Roman" w:hAnsi="Times New Roman" w:cs="Times New Roman"/>
          <w:sz w:val="28"/>
          <w:szCs w:val="28"/>
        </w:rPr>
        <w:t xml:space="preserve">виде </w:t>
      </w:r>
      <w:r w:rsidR="00A30DF8">
        <w:rPr>
          <w:rFonts w:ascii="Times New Roman" w:hAnsi="Times New Roman" w:cs="Times New Roman"/>
          <w:sz w:val="28"/>
          <w:szCs w:val="28"/>
        </w:rPr>
        <w:t>в формате Е</w:t>
      </w:r>
      <w:proofErr w:type="spellStart"/>
      <w:r w:rsidR="00A30DF8">
        <w:rPr>
          <w:rFonts w:ascii="Times New Roman" w:hAnsi="Times New Roman" w:cs="Times New Roman"/>
          <w:sz w:val="28"/>
          <w:szCs w:val="28"/>
          <w:lang w:val="en-US"/>
        </w:rPr>
        <w:t>xcel</w:t>
      </w:r>
      <w:proofErr w:type="spellEnd"/>
      <w:r w:rsidR="00A30DF8" w:rsidRPr="00A30DF8">
        <w:rPr>
          <w:rFonts w:ascii="Times New Roman" w:hAnsi="Times New Roman" w:cs="Times New Roman"/>
          <w:sz w:val="28"/>
          <w:szCs w:val="28"/>
        </w:rPr>
        <w:t xml:space="preserve"> </w:t>
      </w:r>
      <w:r w:rsidR="00A30DF8">
        <w:rPr>
          <w:rFonts w:ascii="Times New Roman" w:hAnsi="Times New Roman" w:cs="Times New Roman"/>
          <w:sz w:val="28"/>
          <w:szCs w:val="28"/>
        </w:rPr>
        <w:t xml:space="preserve">и формате </w:t>
      </w:r>
      <w:r w:rsidR="00A30DF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687693" w:rsidRPr="00511A7F">
        <w:rPr>
          <w:rFonts w:ascii="Times New Roman" w:hAnsi="Times New Roman" w:cs="Times New Roman"/>
          <w:sz w:val="28"/>
          <w:szCs w:val="28"/>
        </w:rPr>
        <w:t xml:space="preserve">на </w:t>
      </w:r>
      <w:r w:rsidR="0095012A" w:rsidRPr="00511A7F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ектронные</w:t>
      </w:r>
      <w:proofErr w:type="gramStart"/>
      <w:r w:rsidR="0095012A" w:rsidRPr="00511A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012A" w:rsidRPr="00511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12A" w:rsidRPr="00511A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5012A" w:rsidRPr="00511A7F">
        <w:rPr>
          <w:rFonts w:ascii="Times New Roman" w:hAnsi="Times New Roman" w:cs="Times New Roman"/>
          <w:sz w:val="28"/>
          <w:szCs w:val="28"/>
        </w:rPr>
        <w:t>дрес</w:t>
      </w:r>
      <w:r w:rsidR="00432169" w:rsidRPr="00511A7F">
        <w:rPr>
          <w:rFonts w:ascii="Times New Roman" w:hAnsi="Times New Roman" w:cs="Times New Roman"/>
          <w:sz w:val="28"/>
          <w:szCs w:val="28"/>
        </w:rPr>
        <w:t>а:</w:t>
      </w:r>
      <w:r w:rsidR="0095012A" w:rsidRPr="00511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E35" w:rsidRDefault="00A21E35" w:rsidP="00442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169" w:rsidRDefault="00442902" w:rsidP="0044290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E35">
        <w:rPr>
          <w:rFonts w:ascii="Times New Roman" w:hAnsi="Times New Roman" w:cs="Times New Roman"/>
          <w:sz w:val="28"/>
          <w:szCs w:val="28"/>
        </w:rPr>
        <w:t xml:space="preserve">по Республике Бурятия - </w:t>
      </w:r>
      <w:hyperlink r:id="rId7" w:history="1">
        <w:r w:rsidR="00A21E35" w:rsidRPr="00A21E35">
          <w:rPr>
            <w:rFonts w:ascii="Segoe UI" w:hAnsi="Segoe UI" w:cs="Segoe UI"/>
            <w:color w:val="0070F0"/>
            <w:sz w:val="21"/>
            <w:szCs w:val="21"/>
            <w:u w:val="single"/>
          </w:rPr>
          <w:t>promisel-03@abtur.fish.gov.ru</w:t>
        </w:r>
      </w:hyperlink>
      <w:r w:rsidR="00A21E35" w:rsidRPr="00A21E35">
        <w:rPr>
          <w:rFonts w:ascii="Segoe UI" w:hAnsi="Segoe UI" w:cs="Segoe UI"/>
          <w:color w:val="2C2C2D"/>
          <w:sz w:val="21"/>
          <w:szCs w:val="21"/>
        </w:rPr>
        <w:br/>
      </w:r>
      <w:r>
        <w:rPr>
          <w:rFonts w:ascii="Times New Roman" w:hAnsi="Times New Roman" w:cs="Times New Roman"/>
          <w:color w:val="2C2C2D"/>
          <w:sz w:val="28"/>
          <w:szCs w:val="28"/>
        </w:rPr>
        <w:t xml:space="preserve">- </w:t>
      </w:r>
      <w:r w:rsidR="00A21E35" w:rsidRPr="00A21E35">
        <w:rPr>
          <w:rFonts w:ascii="Times New Roman" w:hAnsi="Times New Roman" w:cs="Times New Roman"/>
          <w:color w:val="2C2C2D"/>
          <w:sz w:val="28"/>
          <w:szCs w:val="28"/>
        </w:rPr>
        <w:t>по Иркутской области -</w:t>
      </w:r>
      <w:r w:rsidR="00A21E35">
        <w:rPr>
          <w:rFonts w:ascii="Segoe UI" w:hAnsi="Segoe UI" w:cs="Segoe UI"/>
          <w:color w:val="2C2C2D"/>
          <w:sz w:val="21"/>
          <w:szCs w:val="21"/>
        </w:rPr>
        <w:t xml:space="preserve"> </w:t>
      </w:r>
      <w:hyperlink r:id="rId8" w:history="1">
        <w:r w:rsidR="00A21E35" w:rsidRPr="00A21E35">
          <w:rPr>
            <w:rFonts w:ascii="Segoe UI" w:hAnsi="Segoe UI" w:cs="Segoe UI"/>
            <w:color w:val="0070F0"/>
            <w:sz w:val="21"/>
            <w:szCs w:val="21"/>
            <w:u w:val="single"/>
          </w:rPr>
          <w:t>promisel-38@abtur.fish.gov.ru</w:t>
        </w:r>
      </w:hyperlink>
      <w:r w:rsidR="00A21E35" w:rsidRPr="00A21E35">
        <w:rPr>
          <w:rFonts w:ascii="Segoe UI" w:hAnsi="Segoe UI" w:cs="Segoe UI"/>
          <w:color w:val="2C2C2D"/>
          <w:sz w:val="21"/>
          <w:szCs w:val="21"/>
        </w:rPr>
        <w:br/>
      </w:r>
      <w:r>
        <w:rPr>
          <w:rFonts w:ascii="Times New Roman" w:hAnsi="Times New Roman" w:cs="Times New Roman"/>
          <w:color w:val="2C2C2D"/>
          <w:sz w:val="28"/>
          <w:szCs w:val="28"/>
        </w:rPr>
        <w:t xml:space="preserve">- </w:t>
      </w:r>
      <w:r w:rsidR="00A21E35" w:rsidRPr="00A21E35">
        <w:rPr>
          <w:rFonts w:ascii="Times New Roman" w:hAnsi="Times New Roman" w:cs="Times New Roman"/>
          <w:color w:val="2C2C2D"/>
          <w:sz w:val="28"/>
          <w:szCs w:val="28"/>
        </w:rPr>
        <w:t xml:space="preserve">по </w:t>
      </w:r>
      <w:proofErr w:type="spellStart"/>
      <w:r w:rsidR="00A21E35" w:rsidRPr="00A21E35">
        <w:rPr>
          <w:rFonts w:ascii="Times New Roman" w:hAnsi="Times New Roman" w:cs="Times New Roman"/>
          <w:color w:val="2C2C2D"/>
          <w:sz w:val="28"/>
          <w:szCs w:val="28"/>
        </w:rPr>
        <w:t>Забайкальскомй</w:t>
      </w:r>
      <w:proofErr w:type="spellEnd"/>
      <w:r w:rsidR="00A21E35" w:rsidRPr="00A21E35">
        <w:rPr>
          <w:rFonts w:ascii="Times New Roman" w:hAnsi="Times New Roman" w:cs="Times New Roman"/>
          <w:color w:val="2C2C2D"/>
          <w:sz w:val="28"/>
          <w:szCs w:val="28"/>
        </w:rPr>
        <w:t xml:space="preserve"> краю</w:t>
      </w:r>
      <w:r>
        <w:rPr>
          <w:rFonts w:ascii="Times New Roman" w:hAnsi="Times New Roman" w:cs="Times New Roman"/>
          <w:color w:val="2C2C2D"/>
          <w:sz w:val="28"/>
          <w:szCs w:val="28"/>
        </w:rPr>
        <w:t xml:space="preserve"> - </w:t>
      </w:r>
      <w:hyperlink r:id="rId9" w:history="1">
        <w:r w:rsidR="00A21E35" w:rsidRPr="00A21E35">
          <w:rPr>
            <w:rFonts w:ascii="Segoe UI" w:hAnsi="Segoe UI" w:cs="Segoe UI"/>
            <w:color w:val="0070F0"/>
            <w:sz w:val="21"/>
            <w:szCs w:val="21"/>
            <w:u w:val="single"/>
          </w:rPr>
          <w:t>promisel-75@abtur.fish.gov.ru</w:t>
        </w:r>
      </w:hyperlink>
    </w:p>
    <w:sectPr w:rsidR="00432169" w:rsidSect="004E4F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FC" w:rsidRDefault="00CB0DFC">
      <w:pPr>
        <w:spacing w:after="0" w:line="240" w:lineRule="auto"/>
      </w:pPr>
      <w:r>
        <w:separator/>
      </w:r>
    </w:p>
  </w:endnote>
  <w:endnote w:type="continuationSeparator" w:id="0">
    <w:p w:rsidR="00CB0DFC" w:rsidRDefault="00CB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FC" w:rsidRDefault="00CB0DFC">
      <w:pPr>
        <w:spacing w:after="0" w:line="240" w:lineRule="auto"/>
      </w:pPr>
      <w:r>
        <w:separator/>
      </w:r>
    </w:p>
  </w:footnote>
  <w:footnote w:type="continuationSeparator" w:id="0">
    <w:p w:rsidR="00CB0DFC" w:rsidRDefault="00CB0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B4D2F"/>
    <w:multiLevelType w:val="hybridMultilevel"/>
    <w:tmpl w:val="74B01CEE"/>
    <w:lvl w:ilvl="0" w:tplc="0419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CB9"/>
    <w:rsid w:val="000B0E3B"/>
    <w:rsid w:val="001901FA"/>
    <w:rsid w:val="001F72B1"/>
    <w:rsid w:val="00224C93"/>
    <w:rsid w:val="00275513"/>
    <w:rsid w:val="00394E50"/>
    <w:rsid w:val="00432169"/>
    <w:rsid w:val="00442902"/>
    <w:rsid w:val="004E4FB0"/>
    <w:rsid w:val="00511A7F"/>
    <w:rsid w:val="00584BC2"/>
    <w:rsid w:val="006417FE"/>
    <w:rsid w:val="00687693"/>
    <w:rsid w:val="0077545F"/>
    <w:rsid w:val="007B0B5E"/>
    <w:rsid w:val="0095012A"/>
    <w:rsid w:val="00950465"/>
    <w:rsid w:val="009C3CEA"/>
    <w:rsid w:val="00A21E35"/>
    <w:rsid w:val="00A30DF8"/>
    <w:rsid w:val="00B857BA"/>
    <w:rsid w:val="00BD3321"/>
    <w:rsid w:val="00CB0DFC"/>
    <w:rsid w:val="00D70BBB"/>
    <w:rsid w:val="00D908C3"/>
    <w:rsid w:val="00DB380E"/>
    <w:rsid w:val="00E065E4"/>
    <w:rsid w:val="00E94CB9"/>
    <w:rsid w:val="00EA396A"/>
    <w:rsid w:val="00EC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B0"/>
  </w:style>
  <w:style w:type="paragraph" w:styleId="1">
    <w:name w:val="heading 1"/>
    <w:basedOn w:val="a"/>
    <w:next w:val="a"/>
    <w:link w:val="10"/>
    <w:uiPriority w:val="9"/>
    <w:qFormat/>
    <w:rsid w:val="004E4F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F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E4F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E4F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E4F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E4F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E4F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E4F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E4F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FB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FB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E4FB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E4FB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E4FB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E4FB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E4F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E4FB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E4FB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4FB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E4FB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E4FB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4FB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4FB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E4FB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E4FB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4F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4FB0"/>
    <w:rPr>
      <w:i/>
    </w:rPr>
  </w:style>
  <w:style w:type="paragraph" w:styleId="aa">
    <w:name w:val="header"/>
    <w:basedOn w:val="a"/>
    <w:link w:val="ab"/>
    <w:uiPriority w:val="99"/>
    <w:unhideWhenUsed/>
    <w:rsid w:val="004E4F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4FB0"/>
  </w:style>
  <w:style w:type="paragraph" w:styleId="ac">
    <w:name w:val="footer"/>
    <w:basedOn w:val="a"/>
    <w:link w:val="ad"/>
    <w:uiPriority w:val="99"/>
    <w:unhideWhenUsed/>
    <w:rsid w:val="004E4F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4FB0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4E4FB0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4E4FB0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4E4F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E4F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E4F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E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4F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4F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4E4FB0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4E4FB0"/>
    <w:rPr>
      <w:sz w:val="18"/>
    </w:rPr>
  </w:style>
  <w:style w:type="character" w:styleId="af3">
    <w:name w:val="footnote reference"/>
    <w:basedOn w:val="a0"/>
    <w:uiPriority w:val="99"/>
    <w:unhideWhenUsed/>
    <w:rsid w:val="004E4FB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E4FB0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E4FB0"/>
    <w:rPr>
      <w:sz w:val="20"/>
    </w:rPr>
  </w:style>
  <w:style w:type="character" w:styleId="af6">
    <w:name w:val="endnote reference"/>
    <w:basedOn w:val="a0"/>
    <w:uiPriority w:val="99"/>
    <w:semiHidden/>
    <w:unhideWhenUsed/>
    <w:rsid w:val="004E4FB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E4FB0"/>
    <w:pPr>
      <w:spacing w:after="57"/>
    </w:pPr>
  </w:style>
  <w:style w:type="paragraph" w:styleId="23">
    <w:name w:val="toc 2"/>
    <w:basedOn w:val="a"/>
    <w:next w:val="a"/>
    <w:uiPriority w:val="39"/>
    <w:unhideWhenUsed/>
    <w:rsid w:val="004E4FB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E4FB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E4FB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E4FB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E4FB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E4FB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E4FB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E4FB0"/>
    <w:pPr>
      <w:spacing w:after="57"/>
      <w:ind w:left="2268"/>
    </w:pPr>
  </w:style>
  <w:style w:type="paragraph" w:styleId="af7">
    <w:name w:val="TOC Heading"/>
    <w:uiPriority w:val="39"/>
    <w:unhideWhenUsed/>
    <w:rsid w:val="004E4FB0"/>
  </w:style>
  <w:style w:type="paragraph" w:styleId="af8">
    <w:name w:val="table of figures"/>
    <w:basedOn w:val="a"/>
    <w:next w:val="a"/>
    <w:uiPriority w:val="99"/>
    <w:unhideWhenUsed/>
    <w:rsid w:val="004E4FB0"/>
    <w:pPr>
      <w:spacing w:after="0"/>
    </w:pPr>
  </w:style>
  <w:style w:type="paragraph" w:styleId="af9">
    <w:name w:val="List Paragraph"/>
    <w:basedOn w:val="a"/>
    <w:uiPriority w:val="34"/>
    <w:qFormat/>
    <w:rsid w:val="004E4FB0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E4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armgs.team/compose?To=promisel%2d38@abtur.fish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armgs.team/compose?To=promisel%2d03@abtur.fish.g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armgs.team/compose?To=promisel%2d75@abtur.fish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2026-04-14T02:40:00Z</dcterms:created>
  <dcterms:modified xsi:type="dcterms:W3CDTF">2026-04-17T02:20:00Z</dcterms:modified>
</cp:coreProperties>
</file>